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0" w:afterAutospacing="0" w:line="360" w:lineRule="auto"/>
        <w:ind w:left="0" w:right="0" w:firstLine="0"/>
        <w:jc w:val="left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pBdr>
          <w:top w:val="none" w:color="000000" w:sz="0" w:space="0"/>
          <w:left w:val="none" w:color="000000" w:sz="0" w:space="0"/>
          <w:bottom w:val="single" w:color="000000" w:sz="2" w:space="0"/>
          <w:right w:val="none" w:color="000000" w:sz="0" w:space="0"/>
        </w:pBdr>
        <w:spacing w:beforeAutospacing="0" w:after="0" w:afterAutospacing="0" w:line="360" w:lineRule="auto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24"/>
          <w:szCs w:val="24"/>
          <w:u w:val="none"/>
        </w:rPr>
        <w:t>第七届“市长杯”创新创业大赛参赛项目报名表</w:t>
      </w:r>
    </w:p>
    <w:p>
      <w:pPr>
        <w:pStyle w:val="2"/>
        <w:widowControl/>
        <w:pBdr>
          <w:top w:val="none" w:color="000000" w:sz="0" w:space="0"/>
          <w:left w:val="none" w:color="000000" w:sz="0" w:space="0"/>
          <w:bottom w:val="single" w:color="000000" w:sz="2" w:space="0"/>
          <w:right w:val="none" w:color="000000" w:sz="0" w:space="0"/>
        </w:pBdr>
        <w:spacing w:beforeAutospacing="0" w:after="0" w:afterAutospacing="0" w:line="360" w:lineRule="auto"/>
        <w:ind w:left="0" w:right="0" w:firstLine="0"/>
        <w:jc w:val="center"/>
        <w:rPr>
          <w:rFonts w:hint="default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24"/>
          <w:szCs w:val="24"/>
          <w:u w:val="none"/>
        </w:rPr>
        <w:t>（创客赛）</w:t>
      </w:r>
    </w:p>
    <w:p>
      <w:pPr>
        <w:pStyle w:val="2"/>
        <w:widowControl/>
        <w:pBdr>
          <w:top w:val="none" w:color="000000" w:sz="0" w:space="0"/>
          <w:left w:val="none" w:color="000000" w:sz="0" w:space="0"/>
          <w:bottom w:val="single" w:color="000000" w:sz="2" w:space="0"/>
          <w:right w:val="none" w:color="000000" w:sz="0" w:space="0"/>
        </w:pBdr>
        <w:spacing w:beforeAutospacing="0" w:after="0" w:afterAutospacing="0" w:line="360" w:lineRule="auto"/>
        <w:ind w:left="0" w:right="0" w:firstLine="0"/>
        <w:jc w:val="center"/>
        <w:rPr>
          <w:rFonts w:hint="default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24"/>
          <w:szCs w:val="24"/>
          <w:u w:val="none"/>
        </w:rPr>
      </w:pPr>
    </w:p>
    <w:tbl>
      <w:tblPr>
        <w:tblStyle w:val="3"/>
        <w:tblW w:w="833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94"/>
        <w:gridCol w:w="747"/>
        <w:gridCol w:w="747"/>
        <w:gridCol w:w="747"/>
        <w:gridCol w:w="747"/>
        <w:gridCol w:w="747"/>
        <w:gridCol w:w="751"/>
        <w:gridCol w:w="7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参赛项目名称</w:t>
            </w:r>
          </w:p>
        </w:tc>
        <w:tc>
          <w:tcPr>
            <w:tcW w:w="523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参赛企业、驻青高校在校师生、个人或团队名称</w:t>
            </w:r>
          </w:p>
        </w:tc>
        <w:tc>
          <w:tcPr>
            <w:tcW w:w="298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所在区市或高校</w:t>
            </w:r>
          </w:p>
        </w:tc>
        <w:tc>
          <w:tcPr>
            <w:tcW w:w="15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3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企业、驻青高校在校师生、个人或团队简介（600字以内）</w:t>
            </w:r>
          </w:p>
        </w:tc>
        <w:tc>
          <w:tcPr>
            <w:tcW w:w="523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3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参赛项目创新点（1000字以内）</w:t>
            </w:r>
          </w:p>
        </w:tc>
        <w:tc>
          <w:tcPr>
            <w:tcW w:w="523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目前主要需求</w:t>
            </w:r>
          </w:p>
        </w:tc>
        <w:tc>
          <w:tcPr>
            <w:tcW w:w="523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人员信息</w:t>
            </w: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姓  名</w:t>
            </w: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职  位</w:t>
            </w: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办公电话</w:t>
            </w:r>
          </w:p>
        </w:tc>
        <w:tc>
          <w:tcPr>
            <w:tcW w:w="22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移动电话</w:t>
            </w:r>
          </w:p>
        </w:tc>
        <w:tc>
          <w:tcPr>
            <w:tcW w:w="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企业法人代表或团队核心成员</w:t>
            </w: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  <w:t>参赛联系人</w:t>
            </w: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  <w:t> </w:t>
            </w:r>
          </w:p>
        </w:tc>
      </w:tr>
    </w:tbl>
    <w:p>
      <w:pPr>
        <w:pStyle w:val="2"/>
        <w:widowControl/>
        <w:spacing w:beforeAutospacing="0" w:after="0" w:afterAutospacing="0" w:line="360" w:lineRule="auto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备注：1.本创客团队及参赛人承诺：参赛项目资料信息及数据真实准确。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2.参加本届“市长杯”大赛的创客团队报名时，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作品及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本报名表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以学院为单位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提报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到共青团山东大学（青岛）工作委员会（邮箱：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tgwxcbqd@163.com）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，同时登录大赛官网：</w:t>
      </w:r>
    </w:p>
    <w:p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（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spacing w:val="0"/>
          <w:sz w:val="24"/>
          <w:szCs w:val="24"/>
          <w:u w:val="none"/>
        </w:rPr>
        <w:fldChar w:fldCharType="begin"/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spacing w:val="0"/>
          <w:sz w:val="24"/>
          <w:szCs w:val="24"/>
          <w:u w:val="none"/>
        </w:rPr>
        <w:instrText xml:space="preserve"> HYPERLINK "http://www.qdmqfw.com/n124/" </w:instrTex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sz w:val="24"/>
          <w:szCs w:val="24"/>
          <w:u w:val="none"/>
        </w:rPr>
        <w:t>http://www.qdmqfw.com/n124/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spacing w:val="0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），点击“参赛报名”按钮，按照“创客中国”大赛要求提报参赛信息。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45753"/>
    <w:rsid w:val="432F2D45"/>
    <w:rsid w:val="4D371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2021-04-30T11:08:00Z</dcterms:created>
  <dc:creator>李洁的iPad</dc:creator>
  <cp:lastModifiedBy>丶</cp:lastModifiedBy>
  <dcterms:modified xsi:type="dcterms:W3CDTF">2021-04-30T09:21:24Z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CCD29C81C6CECF409B748B6027C470EA</vt:lpwstr>
  </property>
</Properties>
</file>