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B80F6" w14:textId="1CF3F889" w:rsidR="003C39DC" w:rsidRDefault="000732C9" w:rsidP="000732C9">
      <w:pPr>
        <w:jc w:val="center"/>
        <w:rPr>
          <w:b/>
          <w:szCs w:val="21"/>
        </w:rPr>
      </w:pPr>
      <w:r w:rsidRPr="000732C9">
        <w:rPr>
          <w:rFonts w:hint="eastAsia"/>
          <w:b/>
          <w:sz w:val="48"/>
          <w:szCs w:val="48"/>
        </w:rPr>
        <w:t>困难申请学生基本流程</w:t>
      </w:r>
    </w:p>
    <w:p w14:paraId="73E4A6CE" w14:textId="77777777" w:rsidR="00746594" w:rsidRDefault="00746594" w:rsidP="00746594">
      <w:pPr>
        <w:jc w:val="left"/>
        <w:rPr>
          <w:sz w:val="36"/>
          <w:szCs w:val="36"/>
        </w:rPr>
      </w:pPr>
    </w:p>
    <w:p w14:paraId="569257F7" w14:textId="3CA80EE0" w:rsidR="000732C9" w:rsidRPr="00746594" w:rsidRDefault="00746594" w:rsidP="00746594">
      <w:pPr>
        <w:jc w:val="left"/>
        <w:rPr>
          <w:b/>
          <w:sz w:val="36"/>
          <w:szCs w:val="36"/>
        </w:rPr>
      </w:pPr>
      <w:r w:rsidRPr="00746594">
        <w:rPr>
          <w:rFonts w:hint="eastAsia"/>
          <w:sz w:val="36"/>
          <w:szCs w:val="36"/>
        </w:rPr>
        <w:t>1</w:t>
      </w:r>
      <w:r w:rsidR="00274838">
        <w:rPr>
          <w:rFonts w:hint="eastAsia"/>
          <w:b/>
          <w:sz w:val="36"/>
          <w:szCs w:val="36"/>
        </w:rPr>
        <w:t>提交</w:t>
      </w:r>
      <w:r w:rsidR="001D4E0E" w:rsidRPr="00746594">
        <w:rPr>
          <w:rFonts w:hint="eastAsia"/>
          <w:b/>
          <w:sz w:val="36"/>
          <w:szCs w:val="36"/>
        </w:rPr>
        <w:t>申请表</w:t>
      </w:r>
      <w:r w:rsidR="00274838">
        <w:rPr>
          <w:rFonts w:hint="eastAsia"/>
          <w:b/>
          <w:sz w:val="36"/>
          <w:szCs w:val="36"/>
        </w:rPr>
        <w:t>、证明材料</w:t>
      </w:r>
    </w:p>
    <w:p w14:paraId="2F634884" w14:textId="0EE1AD53" w:rsidR="00274838" w:rsidRDefault="001D4E0E" w:rsidP="001D4E0E">
      <w:pPr>
        <w:pStyle w:val="a3"/>
        <w:ind w:left="360" w:firstLine="480"/>
        <w:jc w:val="left"/>
        <w:rPr>
          <w:rFonts w:ascii="微软雅黑" w:eastAsia="微软雅黑" w:hAnsi="微软雅黑"/>
          <w:sz w:val="24"/>
          <w:szCs w:val="24"/>
        </w:rPr>
      </w:pPr>
      <w:r w:rsidRPr="0070237C">
        <w:rPr>
          <w:rFonts w:ascii="微软雅黑" w:eastAsia="微软雅黑" w:hAnsi="微软雅黑" w:hint="eastAsia"/>
          <w:sz w:val="24"/>
          <w:szCs w:val="24"/>
        </w:rPr>
        <w:t>学生本人自愿提出申请，如实填报综合反映家庭经济情况的</w:t>
      </w:r>
      <w:r w:rsidRPr="0070237C">
        <w:rPr>
          <w:rFonts w:ascii="微软雅黑" w:eastAsia="微软雅黑" w:hAnsi="微软雅黑"/>
          <w:b/>
          <w:sz w:val="24"/>
          <w:szCs w:val="24"/>
        </w:rPr>
        <w:t>《山东大学家庭经济困难学生认定申请表》</w:t>
      </w:r>
      <w:r w:rsidRPr="0070237C">
        <w:rPr>
          <w:rFonts w:ascii="微软雅黑" w:eastAsia="微软雅黑" w:hAnsi="微软雅黑"/>
          <w:sz w:val="24"/>
          <w:szCs w:val="24"/>
        </w:rPr>
        <w:t>（以下简称《申请表》），同时提供有关家庭经济困难的证明材料。</w:t>
      </w:r>
    </w:p>
    <w:p w14:paraId="1425E37E" w14:textId="3335A5ED" w:rsidR="001D4E0E" w:rsidRPr="0070237C" w:rsidRDefault="001D4E0E" w:rsidP="001D4E0E">
      <w:pPr>
        <w:pStyle w:val="a3"/>
        <w:ind w:left="360" w:firstLine="480"/>
        <w:jc w:val="left"/>
        <w:rPr>
          <w:rFonts w:ascii="微软雅黑" w:eastAsia="微软雅黑" w:hAnsi="微软雅黑"/>
          <w:sz w:val="24"/>
          <w:szCs w:val="24"/>
        </w:rPr>
      </w:pPr>
      <w:r w:rsidRPr="0070237C">
        <w:rPr>
          <w:rFonts w:ascii="微软雅黑" w:eastAsia="微软雅黑" w:hAnsi="微软雅黑"/>
          <w:sz w:val="24"/>
          <w:szCs w:val="24"/>
        </w:rPr>
        <w:t>学生应本着诚信、负责的态度，根据家庭实际情况填写《申请表》，并需本人手工填写个人承诺：</w:t>
      </w:r>
      <w:r w:rsidRPr="0070237C">
        <w:rPr>
          <w:rFonts w:ascii="微软雅黑" w:eastAsia="微软雅黑" w:hAnsi="微软雅黑"/>
          <w:b/>
          <w:sz w:val="24"/>
          <w:szCs w:val="24"/>
        </w:rPr>
        <w:t>“本人承诺以上所填写资料真实，如有虚假，愿承担相应责任”</w:t>
      </w:r>
      <w:r w:rsidRPr="0070237C">
        <w:rPr>
          <w:rFonts w:ascii="微软雅黑" w:eastAsia="微软雅黑" w:hAnsi="微软雅黑"/>
          <w:sz w:val="24"/>
          <w:szCs w:val="24"/>
        </w:rPr>
        <w:t>，确保《申请表》的真实性及准确性。以上材料准备好后</w:t>
      </w:r>
      <w:r w:rsidR="00274838">
        <w:rPr>
          <w:rFonts w:ascii="微软雅黑" w:eastAsia="微软雅黑" w:hAnsi="微软雅黑" w:hint="eastAsia"/>
          <w:sz w:val="24"/>
          <w:szCs w:val="24"/>
        </w:rPr>
        <w:t>交给班长</w:t>
      </w:r>
      <w:r w:rsidRPr="0070237C">
        <w:rPr>
          <w:rFonts w:ascii="微软雅黑" w:eastAsia="微软雅黑" w:hAnsi="微软雅黑"/>
          <w:sz w:val="24"/>
          <w:szCs w:val="24"/>
        </w:rPr>
        <w:t>。学生提供的证明材料包括：</w:t>
      </w:r>
    </w:p>
    <w:p w14:paraId="77F931D9" w14:textId="77777777" w:rsidR="00274838" w:rsidRPr="00274838" w:rsidRDefault="00274838" w:rsidP="00274838">
      <w:pPr>
        <w:pStyle w:val="a3"/>
        <w:ind w:left="36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 w:rsidRPr="00274838">
        <w:rPr>
          <w:rFonts w:ascii="微软雅黑" w:eastAsia="微软雅黑" w:hAnsi="微软雅黑" w:hint="eastAsia"/>
          <w:sz w:val="24"/>
          <w:szCs w:val="24"/>
        </w:rPr>
        <w:t>①贫困户精准脱贫明白卡、建档立卡户证明、下岗证、低保证、残疾证等家庭经济困难相关证明；烈士子女应提供烈士证。</w:t>
      </w:r>
    </w:p>
    <w:p w14:paraId="732AA30E" w14:textId="77777777" w:rsidR="00274838" w:rsidRPr="00274838" w:rsidRDefault="00274838" w:rsidP="00274838">
      <w:pPr>
        <w:pStyle w:val="a3"/>
        <w:ind w:left="36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 w:rsidRPr="00274838">
        <w:rPr>
          <w:rFonts w:ascii="微软雅黑" w:eastAsia="微软雅黑" w:hAnsi="微软雅黑" w:hint="eastAsia"/>
          <w:sz w:val="24"/>
          <w:szCs w:val="24"/>
        </w:rPr>
        <w:t>②家庭遭受重大自然灾害的，应提供具有说服力的相关受灾证明（受灾照片或媒体宣传报道等）。</w:t>
      </w:r>
    </w:p>
    <w:p w14:paraId="2DB9BFA2" w14:textId="77777777" w:rsidR="00274838" w:rsidRPr="00274838" w:rsidRDefault="00274838" w:rsidP="00274838">
      <w:pPr>
        <w:pStyle w:val="a3"/>
        <w:ind w:left="36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 w:rsidRPr="00274838">
        <w:rPr>
          <w:rFonts w:ascii="微软雅黑" w:eastAsia="微软雅黑" w:hAnsi="微软雅黑" w:hint="eastAsia"/>
          <w:sz w:val="24"/>
          <w:szCs w:val="24"/>
        </w:rPr>
        <w:t>③学生本人或核心家庭成员的大病支出证明（诊断书及医疗费用发票复印件）。</w:t>
      </w:r>
    </w:p>
    <w:p w14:paraId="5233F528" w14:textId="026F23CC" w:rsidR="001D4E0E" w:rsidRPr="00274838" w:rsidRDefault="00274838" w:rsidP="00274838">
      <w:pPr>
        <w:ind w:firstLineChars="175" w:firstLine="420"/>
        <w:jc w:val="left"/>
        <w:rPr>
          <w:rFonts w:ascii="微软雅黑" w:eastAsia="微软雅黑" w:hAnsi="微软雅黑"/>
          <w:sz w:val="24"/>
          <w:szCs w:val="24"/>
        </w:rPr>
      </w:pPr>
      <w:r w:rsidRPr="00274838">
        <w:rPr>
          <w:rFonts w:ascii="微软雅黑" w:eastAsia="微软雅黑" w:hAnsi="微软雅黑" w:hint="eastAsia"/>
          <w:sz w:val="24"/>
          <w:szCs w:val="24"/>
        </w:rPr>
        <w:t>④其他家庭经济困难证明材料。</w:t>
      </w:r>
      <w:r w:rsidR="001D4E0E" w:rsidRPr="00274838">
        <w:rPr>
          <w:rFonts w:ascii="微软雅黑" w:eastAsia="微软雅黑" w:hAnsi="微软雅黑" w:hint="eastAsia"/>
          <w:sz w:val="24"/>
          <w:szCs w:val="24"/>
        </w:rPr>
        <w:t>《申请表》</w:t>
      </w:r>
      <w:r w:rsidR="00746594" w:rsidRPr="00274838">
        <w:rPr>
          <w:rFonts w:ascii="微软雅黑" w:eastAsia="微软雅黑" w:hAnsi="微软雅黑" w:hint="eastAsia"/>
          <w:sz w:val="24"/>
          <w:szCs w:val="24"/>
        </w:rPr>
        <w:t>详情见附件</w:t>
      </w:r>
    </w:p>
    <w:p w14:paraId="7ECF6964" w14:textId="77777777" w:rsidR="00746594" w:rsidRDefault="00746594" w:rsidP="00477D2C">
      <w:pPr>
        <w:rPr>
          <w:rFonts w:eastAsia="黑体"/>
          <w:b/>
          <w:bCs/>
        </w:rPr>
      </w:pPr>
    </w:p>
    <w:p w14:paraId="16034810" w14:textId="158A1515" w:rsidR="001D4E0E" w:rsidRDefault="00477D2C" w:rsidP="00477D2C">
      <w:pPr>
        <w:rPr>
          <w:rFonts w:asciiTheme="minorEastAsia" w:hAnsiTheme="minorEastAsia"/>
          <w:b/>
          <w:bCs/>
          <w:sz w:val="36"/>
          <w:szCs w:val="36"/>
        </w:rPr>
      </w:pPr>
      <w:r w:rsidRPr="00746594">
        <w:rPr>
          <w:rFonts w:asciiTheme="minorEastAsia" w:hAnsiTheme="minorEastAsia" w:hint="eastAsia"/>
          <w:bCs/>
          <w:sz w:val="36"/>
          <w:szCs w:val="36"/>
        </w:rPr>
        <w:t>2</w:t>
      </w:r>
      <w:r w:rsidRPr="00746594">
        <w:rPr>
          <w:rFonts w:asciiTheme="minorEastAsia" w:hAnsiTheme="minorEastAsia" w:hint="eastAsia"/>
          <w:b/>
          <w:bCs/>
          <w:sz w:val="36"/>
          <w:szCs w:val="36"/>
        </w:rPr>
        <w:t>学生系统维护个人信息</w:t>
      </w:r>
    </w:p>
    <w:p w14:paraId="6D5773A9" w14:textId="55BAB9CE" w:rsidR="00274838" w:rsidRPr="00274838" w:rsidRDefault="00274838" w:rsidP="00477D2C">
      <w:pPr>
        <w:rPr>
          <w:rFonts w:asciiTheme="minorEastAsia" w:hAnsiTheme="minorEastAsia" w:hint="eastAsia"/>
          <w:b/>
          <w:bCs/>
          <w:color w:val="FF0000"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在登录学生系统维护与申请时，为避免出现不兼容情况（如信息无法提交、材料无法确认</w:t>
      </w:r>
      <w:bookmarkStart w:id="0" w:name="_GoBack"/>
      <w:bookmarkEnd w:id="0"/>
      <w:r>
        <w:rPr>
          <w:rFonts w:asciiTheme="minorEastAsia" w:hAnsiTheme="minorEastAsia" w:hint="eastAsia"/>
          <w:b/>
          <w:bCs/>
          <w:sz w:val="36"/>
          <w:szCs w:val="36"/>
        </w:rPr>
        <w:t>），请使用</w:t>
      </w:r>
      <w:r w:rsidRPr="00274838">
        <w:rPr>
          <w:rFonts w:asciiTheme="minorEastAsia" w:hAnsiTheme="minorEastAsia" w:hint="eastAsia"/>
          <w:b/>
          <w:bCs/>
          <w:color w:val="FF0000"/>
          <w:sz w:val="36"/>
          <w:szCs w:val="36"/>
        </w:rPr>
        <w:t>火狐浏览器</w:t>
      </w:r>
    </w:p>
    <w:p w14:paraId="078C6F65" w14:textId="14CF2458" w:rsidR="00477D2C" w:rsidRDefault="00477D2C" w:rsidP="001D4E0E">
      <w:pPr>
        <w:ind w:firstLineChars="199" w:firstLine="478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477D2C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lastRenderedPageBreak/>
        <w:t>学生登录学工系统后申请困难认定</w:t>
      </w:r>
      <w:r w:rsidRPr="00477D2C">
        <w:rPr>
          <w:rFonts w:ascii="微软雅黑" w:eastAsia="微软雅黑" w:hAnsi="微软雅黑" w:hint="eastAsia"/>
          <w:b/>
          <w:i/>
          <w:color w:val="000000"/>
          <w:sz w:val="24"/>
          <w:szCs w:val="24"/>
          <w:shd w:val="clear" w:color="auto" w:fill="FFFFFF"/>
        </w:rPr>
        <w:t>之前</w:t>
      </w:r>
      <w:r w:rsidRPr="00477D2C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，需要先在【学生信息】模块维护“基本信息”“家庭成员情况”和“家庭经济情况”等项。注意：此处所有项目全部填写，不要有漏项。</w:t>
      </w:r>
    </w:p>
    <w:p w14:paraId="33ACA834" w14:textId="774D87C3" w:rsidR="00477D2C" w:rsidRDefault="00477D2C" w:rsidP="001D4E0E">
      <w:pPr>
        <w:ind w:firstLineChars="199" w:firstLine="418"/>
        <w:rPr>
          <w:rFonts w:eastAsia="黑体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65921E4" wp14:editId="478292FB">
            <wp:extent cx="5274310" cy="2743835"/>
            <wp:effectExtent l="0" t="0" r="254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77B155" w14:textId="4611B97E" w:rsidR="00477D2C" w:rsidRDefault="00477D2C" w:rsidP="00477D2C">
      <w:pPr>
        <w:ind w:firstLineChars="199" w:firstLine="418"/>
        <w:rPr>
          <w:rFonts w:eastAsia="黑体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8FE943" wp14:editId="2BB6EC10">
            <wp:extent cx="5274310" cy="2795270"/>
            <wp:effectExtent l="0" t="0" r="2540" b="508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55025" w14:textId="77777777" w:rsidR="00746594" w:rsidRDefault="00746594" w:rsidP="00477D2C">
      <w:pPr>
        <w:rPr>
          <w:rFonts w:asciiTheme="minorEastAsia" w:hAnsiTheme="minorEastAsia"/>
          <w:b/>
          <w:bCs/>
          <w:sz w:val="36"/>
          <w:szCs w:val="36"/>
        </w:rPr>
      </w:pPr>
    </w:p>
    <w:p w14:paraId="3D598349" w14:textId="055F8619" w:rsidR="00477D2C" w:rsidRPr="00746594" w:rsidRDefault="00477D2C" w:rsidP="00477D2C">
      <w:pPr>
        <w:rPr>
          <w:rFonts w:asciiTheme="minorEastAsia" w:hAnsiTheme="minorEastAsia"/>
          <w:b/>
          <w:bCs/>
          <w:sz w:val="36"/>
          <w:szCs w:val="36"/>
        </w:rPr>
      </w:pPr>
      <w:r w:rsidRPr="00746594">
        <w:rPr>
          <w:rFonts w:asciiTheme="minorEastAsia" w:hAnsiTheme="minorEastAsia" w:hint="eastAsia"/>
          <w:bCs/>
          <w:sz w:val="36"/>
          <w:szCs w:val="36"/>
        </w:rPr>
        <w:t>3</w:t>
      </w:r>
      <w:r w:rsidRPr="00746594">
        <w:rPr>
          <w:rFonts w:asciiTheme="minorEastAsia" w:hAnsiTheme="minorEastAsia" w:hint="eastAsia"/>
          <w:b/>
          <w:bCs/>
          <w:sz w:val="36"/>
          <w:szCs w:val="36"/>
        </w:rPr>
        <w:t>学生系统提交申请</w:t>
      </w:r>
    </w:p>
    <w:p w14:paraId="22B78BF1" w14:textId="21ED798F" w:rsidR="00477D2C" w:rsidRDefault="00477D2C" w:rsidP="00477D2C">
      <w:pPr>
        <w:rPr>
          <w:rFonts w:ascii="微软雅黑" w:eastAsia="微软雅黑" w:hAnsi="微软雅黑"/>
          <w:bCs/>
          <w:sz w:val="24"/>
          <w:szCs w:val="24"/>
        </w:rPr>
      </w:pPr>
      <w:r w:rsidRPr="00477D2C">
        <w:rPr>
          <w:rFonts w:ascii="微软雅黑" w:eastAsia="微软雅黑" w:hAnsi="微软雅黑" w:hint="eastAsia"/>
          <w:bCs/>
          <w:sz w:val="24"/>
          <w:szCs w:val="24"/>
        </w:rPr>
        <w:t>学生信息维护之后，点击首页面中的【困难认定】，进行困难认定的申请。</w:t>
      </w:r>
      <w:r>
        <w:rPr>
          <w:noProof/>
        </w:rPr>
        <w:lastRenderedPageBreak/>
        <w:drawing>
          <wp:inline distT="0" distB="0" distL="0" distR="0" wp14:anchorId="3A547E7D" wp14:editId="0980D5AE">
            <wp:extent cx="5274310" cy="2894965"/>
            <wp:effectExtent l="0" t="0" r="2540" b="635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D6594C" w14:textId="5B11165D" w:rsidR="00477D2C" w:rsidRDefault="00477D2C" w:rsidP="001D4E0E">
      <w:pPr>
        <w:ind w:firstLineChars="199" w:firstLine="478"/>
        <w:rPr>
          <w:rFonts w:ascii="微软雅黑" w:eastAsia="微软雅黑" w:hAnsi="微软雅黑"/>
          <w:bCs/>
          <w:sz w:val="24"/>
          <w:szCs w:val="24"/>
        </w:rPr>
      </w:pPr>
      <w:r w:rsidRPr="00477D2C">
        <w:rPr>
          <w:rFonts w:ascii="微软雅黑" w:eastAsia="微软雅黑" w:hAnsi="微软雅黑" w:hint="eastAsia"/>
          <w:bCs/>
          <w:sz w:val="24"/>
          <w:szCs w:val="24"/>
        </w:rPr>
        <w:t>点击“学生申请”，即可看到系统自动调取的量化评估数值，在此请学生对家庭经济情况的四项数据进行核对，无误后点击“下一步”。</w:t>
      </w:r>
    </w:p>
    <w:p w14:paraId="3993E6DF" w14:textId="2EE30594" w:rsidR="00477D2C" w:rsidRDefault="00477D2C" w:rsidP="001D4E0E">
      <w:pPr>
        <w:ind w:firstLineChars="199" w:firstLine="418"/>
        <w:rPr>
          <w:rFonts w:ascii="微软雅黑" w:eastAsia="微软雅黑" w:hAnsi="微软雅黑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B29278E" wp14:editId="7FF9D811">
            <wp:extent cx="5274310" cy="1804670"/>
            <wp:effectExtent l="0" t="0" r="2540" b="508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9CCEA" w14:textId="1B7A530A" w:rsidR="00477D2C" w:rsidRDefault="00477D2C" w:rsidP="001D4E0E">
      <w:pPr>
        <w:ind w:firstLineChars="199" w:firstLine="478"/>
        <w:rPr>
          <w:rFonts w:ascii="微软雅黑" w:eastAsia="微软雅黑" w:hAnsi="微软雅黑"/>
          <w:bCs/>
          <w:sz w:val="24"/>
          <w:szCs w:val="24"/>
        </w:rPr>
      </w:pPr>
      <w:r w:rsidRPr="00477D2C">
        <w:rPr>
          <w:rFonts w:ascii="微软雅黑" w:eastAsia="微软雅黑" w:hAnsi="微软雅黑" w:hint="eastAsia"/>
          <w:bCs/>
          <w:sz w:val="24"/>
          <w:szCs w:val="24"/>
        </w:rPr>
        <w:t>点击“下一步”，填写申请信息后，点击“保存”。申请成功后，页面申请记录有“修改”和“删除”等操作按钮，可以对记录进行修改和删除（仅限于审批之前）。</w:t>
      </w:r>
    </w:p>
    <w:p w14:paraId="36EFA949" w14:textId="0F5713E4" w:rsidR="00477D2C" w:rsidRDefault="00477D2C" w:rsidP="001D4E0E">
      <w:pPr>
        <w:ind w:firstLineChars="199" w:firstLine="478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/>
          <w:bCs/>
          <w:noProof/>
          <w:sz w:val="24"/>
          <w:szCs w:val="24"/>
        </w:rPr>
        <w:lastRenderedPageBreak/>
        <w:drawing>
          <wp:inline distT="0" distB="0" distL="0" distR="0" wp14:anchorId="545A83E3" wp14:editId="05E1EAB6">
            <wp:extent cx="5273675" cy="2475230"/>
            <wp:effectExtent l="0" t="0" r="317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2C934" w14:textId="747D0311" w:rsidR="00477D2C" w:rsidRPr="00477D2C" w:rsidRDefault="00477D2C" w:rsidP="001D4E0E">
      <w:pPr>
        <w:ind w:firstLineChars="199" w:firstLine="418"/>
        <w:rPr>
          <w:rFonts w:ascii="微软雅黑" w:eastAsia="微软雅黑" w:hAnsi="微软雅黑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AEBAC11" wp14:editId="708508C9">
            <wp:extent cx="5274310" cy="4010025"/>
            <wp:effectExtent l="0" t="0" r="2540" b="9525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D2C" w:rsidRPr="0047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C7E94" w14:textId="77777777" w:rsidR="00FA1F46" w:rsidRDefault="00FA1F46" w:rsidP="00746594">
      <w:r>
        <w:separator/>
      </w:r>
    </w:p>
  </w:endnote>
  <w:endnote w:type="continuationSeparator" w:id="0">
    <w:p w14:paraId="48B2EC9C" w14:textId="77777777" w:rsidR="00FA1F46" w:rsidRDefault="00FA1F46" w:rsidP="0074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A2C0B" w14:textId="77777777" w:rsidR="00FA1F46" w:rsidRDefault="00FA1F46" w:rsidP="00746594">
      <w:r>
        <w:separator/>
      </w:r>
    </w:p>
  </w:footnote>
  <w:footnote w:type="continuationSeparator" w:id="0">
    <w:p w14:paraId="1D803A6B" w14:textId="77777777" w:rsidR="00FA1F46" w:rsidRDefault="00FA1F46" w:rsidP="0074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327EC"/>
    <w:multiLevelType w:val="hybridMultilevel"/>
    <w:tmpl w:val="65DAD590"/>
    <w:lvl w:ilvl="0" w:tplc="89F28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5"/>
    <w:rsid w:val="000732C9"/>
    <w:rsid w:val="000E2F03"/>
    <w:rsid w:val="001D4E0E"/>
    <w:rsid w:val="00274838"/>
    <w:rsid w:val="003C1F6D"/>
    <w:rsid w:val="003C39DC"/>
    <w:rsid w:val="00477D2C"/>
    <w:rsid w:val="005E2125"/>
    <w:rsid w:val="0070237C"/>
    <w:rsid w:val="00746594"/>
    <w:rsid w:val="00AE3EF5"/>
    <w:rsid w:val="00B35B24"/>
    <w:rsid w:val="00F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43576"/>
  <w15:chartTrackingRefBased/>
  <w15:docId w15:val="{DCE55C43-AB3B-47FD-BD88-FCD6459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E0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4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65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65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山</dc:creator>
  <cp:keywords/>
  <dc:description/>
  <cp:lastModifiedBy>HP</cp:lastModifiedBy>
  <cp:revision>2</cp:revision>
  <dcterms:created xsi:type="dcterms:W3CDTF">2019-05-20T01:26:00Z</dcterms:created>
  <dcterms:modified xsi:type="dcterms:W3CDTF">2019-05-20T01:26:00Z</dcterms:modified>
</cp:coreProperties>
</file>