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17" w:rsidRDefault="00DB618E" w:rsidP="00125290">
      <w:pPr>
        <w:spacing w:before="240"/>
        <w:ind w:firstLineChars="1350" w:firstLine="4860"/>
        <w:jc w:val="right"/>
        <w:rPr>
          <w:rFonts w:ascii="微软雅黑" w:eastAsia="微软雅黑" w:hAnsi="微软雅黑" w:cs="Times New Roman"/>
          <w:b/>
          <w:noProof/>
          <w:sz w:val="36"/>
          <w:szCs w:val="36"/>
        </w:rPr>
      </w:pPr>
      <w:r>
        <w:rPr>
          <w:rFonts w:ascii="微软雅黑" w:eastAsia="微软雅黑" w:hAnsi="微软雅黑" w:cs="Times New Roman" w:hint="eastAsia"/>
          <w:b/>
          <w:noProof/>
          <w:sz w:val="36"/>
          <w:szCs w:val="36"/>
        </w:rPr>
        <w:t>201</w:t>
      </w:r>
      <w:r w:rsidR="0051737F">
        <w:rPr>
          <w:rFonts w:ascii="微软雅黑" w:eastAsia="微软雅黑" w:hAnsi="微软雅黑" w:cs="Times New Roman" w:hint="eastAsia"/>
          <w:b/>
          <w:noProof/>
          <w:sz w:val="36"/>
          <w:szCs w:val="36"/>
        </w:rPr>
        <w:t>8</w:t>
      </w:r>
      <w:r w:rsidR="00125290">
        <w:rPr>
          <w:rFonts w:ascii="微软雅黑" w:eastAsia="微软雅黑" w:hAnsi="微软雅黑" w:cs="Times New Roman" w:hint="eastAsia"/>
          <w:b/>
          <w:noProof/>
          <w:sz w:val="36"/>
          <w:szCs w:val="36"/>
        </w:rPr>
        <w:t>年</w:t>
      </w:r>
      <w:r>
        <w:rPr>
          <w:rFonts w:ascii="微软雅黑" w:eastAsia="微软雅黑" w:hAnsi="微软雅黑" w:cs="Times New Roman" w:hint="eastAsia"/>
          <w:b/>
          <w:noProof/>
          <w:sz w:val="36"/>
          <w:szCs w:val="36"/>
        </w:rPr>
        <w:t>校园招聘</w:t>
      </w:r>
      <w:r w:rsidR="009D4A99">
        <w:rPr>
          <w:rFonts w:ascii="微软雅黑" w:eastAsia="微软雅黑" w:hAnsi="微软雅黑" w:cs="Times New Roman" w:hint="eastAsia"/>
          <w:b/>
          <w:noProof/>
          <w:sz w:val="36"/>
          <w:szCs w:val="36"/>
        </w:rPr>
        <w:t>简章</w:t>
      </w:r>
    </w:p>
    <w:p w:rsidR="00D66A55" w:rsidRPr="00C24FC4" w:rsidRDefault="00D66A55" w:rsidP="00D66A55">
      <w:pPr>
        <w:pStyle w:val="1"/>
        <w:spacing w:before="0" w:line="360" w:lineRule="atLeast"/>
        <w:ind w:left="0" w:right="0"/>
        <w:rPr>
          <w:rFonts w:ascii="微软雅黑" w:eastAsia="微软雅黑" w:hAnsi="微软雅黑"/>
          <w:color w:val="C00000"/>
          <w:sz w:val="28"/>
          <w:szCs w:val="28"/>
        </w:rPr>
      </w:pPr>
      <w:bookmarkStart w:id="0" w:name="_Toc399856591"/>
      <w:bookmarkStart w:id="1" w:name="_Toc400358858"/>
      <w:r>
        <w:rPr>
          <w:rFonts w:ascii="微软雅黑" w:eastAsia="微软雅黑" w:hAnsi="微软雅黑" w:hint="eastAsia"/>
          <w:color w:val="C00000"/>
          <w:sz w:val="28"/>
          <w:szCs w:val="28"/>
        </w:rPr>
        <w:t>2018校</w:t>
      </w:r>
      <w:r w:rsidRPr="003A0BCA">
        <w:rPr>
          <w:rFonts w:ascii="微软雅黑" w:eastAsia="微软雅黑" w:hAnsi="微软雅黑" w:hint="eastAsia"/>
          <w:color w:val="C00000"/>
          <w:sz w:val="28"/>
          <w:szCs w:val="28"/>
        </w:rPr>
        <w:t>园</w:t>
      </w:r>
      <w:r w:rsidR="00A31637">
        <w:rPr>
          <w:rFonts w:ascii="微软雅黑" w:eastAsia="微软雅黑" w:hAnsi="微软雅黑" w:hint="eastAsia"/>
          <w:color w:val="C00000"/>
          <w:sz w:val="28"/>
          <w:szCs w:val="28"/>
        </w:rPr>
        <w:t>招聘【</w:t>
      </w:r>
      <w:r w:rsidR="00431CA7">
        <w:rPr>
          <w:rFonts w:ascii="微软雅黑" w:eastAsia="微软雅黑" w:hAnsi="微软雅黑" w:hint="eastAsia"/>
          <w:color w:val="C00000"/>
          <w:sz w:val="28"/>
          <w:szCs w:val="28"/>
        </w:rPr>
        <w:t>济南</w:t>
      </w:r>
      <w:r>
        <w:rPr>
          <w:rFonts w:ascii="微软雅黑" w:eastAsia="微软雅黑" w:hAnsi="微软雅黑" w:hint="eastAsia"/>
          <w:color w:val="C00000"/>
          <w:sz w:val="28"/>
          <w:szCs w:val="28"/>
        </w:rPr>
        <w:t>站】</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697"/>
        <w:gridCol w:w="1700"/>
        <w:gridCol w:w="2835"/>
        <w:gridCol w:w="2499"/>
      </w:tblGrid>
      <w:tr w:rsidR="00431CA7" w:rsidRPr="00EE55E8" w:rsidTr="00141024">
        <w:trPr>
          <w:trHeight w:val="133"/>
          <w:tblHeader/>
          <w:jc w:val="center"/>
        </w:trPr>
        <w:tc>
          <w:tcPr>
            <w:tcW w:w="1851" w:type="dxa"/>
            <w:shd w:val="clear" w:color="000000" w:fill="CC0000"/>
            <w:noWrap/>
            <w:vAlign w:val="center"/>
            <w:hideMark/>
          </w:tcPr>
          <w:p w:rsidR="00431CA7" w:rsidRPr="008813B5"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宣讲会日期</w:t>
            </w:r>
          </w:p>
        </w:tc>
        <w:tc>
          <w:tcPr>
            <w:tcW w:w="697" w:type="dxa"/>
            <w:shd w:val="clear" w:color="000000" w:fill="CC0000"/>
            <w:noWrap/>
            <w:vAlign w:val="center"/>
            <w:hideMark/>
          </w:tcPr>
          <w:p w:rsidR="00431CA7" w:rsidRPr="008813B5"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时间</w:t>
            </w:r>
          </w:p>
        </w:tc>
        <w:tc>
          <w:tcPr>
            <w:tcW w:w="1700" w:type="dxa"/>
            <w:shd w:val="clear" w:color="000000" w:fill="CC0000"/>
            <w:vAlign w:val="center"/>
          </w:tcPr>
          <w:p w:rsidR="00431CA7" w:rsidRPr="008813B5" w:rsidRDefault="00431CA7" w:rsidP="00141024">
            <w:pPr>
              <w:widowControl/>
              <w:jc w:val="center"/>
              <w:rPr>
                <w:rFonts w:ascii="微软雅黑" w:eastAsia="微软雅黑" w:hAnsi="微软雅黑" w:cs="宋体"/>
                <w:b/>
                <w:bCs/>
                <w:color w:val="FFFFFF"/>
                <w:kern w:val="0"/>
                <w:sz w:val="18"/>
              </w:rPr>
            </w:pPr>
            <w:r w:rsidRPr="008813B5">
              <w:rPr>
                <w:rFonts w:ascii="微软雅黑" w:eastAsia="微软雅黑" w:hAnsi="微软雅黑" w:cs="宋体" w:hint="eastAsia"/>
                <w:b/>
                <w:bCs/>
                <w:color w:val="FFFFFF"/>
                <w:kern w:val="0"/>
                <w:sz w:val="18"/>
              </w:rPr>
              <w:t>院校</w:t>
            </w:r>
          </w:p>
        </w:tc>
        <w:tc>
          <w:tcPr>
            <w:tcW w:w="2835" w:type="dxa"/>
            <w:shd w:val="clear" w:color="000000" w:fill="CC0000"/>
            <w:noWrap/>
            <w:vAlign w:val="center"/>
            <w:hideMark/>
          </w:tcPr>
          <w:p w:rsidR="00431CA7" w:rsidRPr="008813B5"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地点</w:t>
            </w:r>
          </w:p>
        </w:tc>
        <w:tc>
          <w:tcPr>
            <w:tcW w:w="2499" w:type="dxa"/>
            <w:shd w:val="clear" w:color="000000" w:fill="CC0000"/>
          </w:tcPr>
          <w:p w:rsidR="00431CA7" w:rsidRPr="00EE55E8" w:rsidRDefault="00431CA7" w:rsidP="00141024">
            <w:pPr>
              <w:jc w:val="center"/>
              <w:rPr>
                <w:rFonts w:ascii="微软雅黑" w:eastAsia="微软雅黑" w:hAnsi="微软雅黑" w:cs="宋体"/>
                <w:color w:val="FFFFFF"/>
                <w:sz w:val="18"/>
                <w:szCs w:val="18"/>
              </w:rPr>
            </w:pPr>
            <w:r>
              <w:rPr>
                <w:rFonts w:ascii="微软雅黑" w:eastAsia="微软雅黑" w:hAnsi="微软雅黑" w:hint="eastAsia"/>
                <w:color w:val="FFFFFF"/>
                <w:sz w:val="18"/>
                <w:szCs w:val="18"/>
              </w:rPr>
              <w:t>招聘</w:t>
            </w:r>
            <w:proofErr w:type="gramStart"/>
            <w:r>
              <w:rPr>
                <w:rFonts w:ascii="微软雅黑" w:eastAsia="微软雅黑" w:hAnsi="微软雅黑" w:hint="eastAsia"/>
                <w:color w:val="FFFFFF"/>
                <w:sz w:val="18"/>
                <w:szCs w:val="18"/>
              </w:rPr>
              <w:t>会形式</w:t>
            </w:r>
            <w:proofErr w:type="gramEnd"/>
          </w:p>
        </w:tc>
      </w:tr>
      <w:tr w:rsidR="00431CA7" w:rsidTr="00141024">
        <w:trPr>
          <w:trHeight w:val="70"/>
          <w:jc w:val="center"/>
        </w:trPr>
        <w:tc>
          <w:tcPr>
            <w:tcW w:w="1851" w:type="dxa"/>
            <w:shd w:val="clear" w:color="auto" w:fill="auto"/>
            <w:vAlign w:val="center"/>
            <w:hideMark/>
          </w:tcPr>
          <w:p w:rsidR="00431CA7" w:rsidRDefault="00431CA7" w:rsidP="00141024">
            <w:pPr>
              <w:jc w:val="center"/>
              <w:rPr>
                <w:rFonts w:ascii="微软雅黑" w:eastAsia="微软雅黑" w:hAnsi="微软雅黑" w:cs="宋体"/>
                <w:color w:val="000000"/>
                <w:sz w:val="18"/>
                <w:szCs w:val="18"/>
              </w:rPr>
            </w:pPr>
            <w:r w:rsidRPr="009F7790">
              <w:rPr>
                <w:rFonts w:ascii="微软雅黑" w:eastAsia="微软雅黑" w:hAnsi="微软雅黑" w:cs="宋体" w:hint="eastAsia"/>
                <w:kern w:val="0"/>
                <w:sz w:val="18"/>
                <w:szCs w:val="18"/>
              </w:rPr>
              <w:t>2017年10月24日</w:t>
            </w:r>
          </w:p>
        </w:tc>
        <w:tc>
          <w:tcPr>
            <w:tcW w:w="697" w:type="dxa"/>
            <w:shd w:val="clear" w:color="auto" w:fill="auto"/>
            <w:vAlign w:val="center"/>
          </w:tcPr>
          <w:p w:rsidR="00431CA7" w:rsidRDefault="00431CA7" w:rsidP="00141024">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14:3</w:t>
            </w:r>
            <w:r w:rsidRPr="009F7790">
              <w:rPr>
                <w:rFonts w:ascii="微软雅黑" w:eastAsia="微软雅黑" w:hAnsi="微软雅黑" w:cs="宋体" w:hint="eastAsia"/>
                <w:kern w:val="0"/>
                <w:sz w:val="18"/>
                <w:szCs w:val="18"/>
              </w:rPr>
              <w:t>0</w:t>
            </w:r>
          </w:p>
        </w:tc>
        <w:tc>
          <w:tcPr>
            <w:tcW w:w="1700" w:type="dxa"/>
            <w:vAlign w:val="center"/>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山东</w:t>
            </w:r>
            <w:r w:rsidRPr="00E70346">
              <w:rPr>
                <w:rFonts w:ascii="微软雅黑" w:eastAsia="微软雅黑" w:hAnsi="微软雅黑" w:cs="宋体" w:hint="eastAsia"/>
                <w:kern w:val="0"/>
                <w:sz w:val="18"/>
                <w:szCs w:val="18"/>
              </w:rPr>
              <w:t>大学</w:t>
            </w:r>
          </w:p>
        </w:tc>
        <w:tc>
          <w:tcPr>
            <w:tcW w:w="2835" w:type="dxa"/>
            <w:shd w:val="clear" w:color="auto" w:fill="auto"/>
            <w:noWrap/>
            <w:vAlign w:val="center"/>
            <w:hideMark/>
          </w:tcPr>
          <w:p w:rsidR="00431CA7" w:rsidRPr="00E2445D" w:rsidRDefault="00431CA7" w:rsidP="00141024">
            <w:pPr>
              <w:widowControl/>
              <w:jc w:val="center"/>
              <w:rPr>
                <w:rFonts w:ascii="微软雅黑" w:eastAsia="微软雅黑" w:hAnsi="微软雅黑" w:cs="宋体"/>
                <w:kern w:val="0"/>
                <w:sz w:val="18"/>
                <w:szCs w:val="18"/>
              </w:rPr>
            </w:pPr>
            <w:r w:rsidRPr="009F7790">
              <w:rPr>
                <w:rFonts w:ascii="微软雅黑" w:eastAsia="微软雅黑" w:hAnsi="微软雅黑" w:cs="宋体" w:hint="eastAsia"/>
                <w:kern w:val="0"/>
                <w:sz w:val="18"/>
                <w:szCs w:val="18"/>
              </w:rPr>
              <w:t>【中心校区】</w:t>
            </w:r>
            <w:r>
              <w:rPr>
                <w:rFonts w:ascii="微软雅黑" w:eastAsia="微软雅黑" w:hAnsi="微软雅黑" w:cs="宋体" w:hint="eastAsia"/>
                <w:kern w:val="0"/>
                <w:sz w:val="18"/>
                <w:szCs w:val="18"/>
              </w:rPr>
              <w:t>就业中心</w:t>
            </w:r>
            <w:proofErr w:type="gramStart"/>
            <w:r>
              <w:rPr>
                <w:rFonts w:ascii="微软雅黑" w:eastAsia="微软雅黑" w:hAnsi="微软雅黑" w:cs="宋体"/>
                <w:kern w:val="0"/>
                <w:sz w:val="18"/>
                <w:szCs w:val="18"/>
              </w:rPr>
              <w:t>三报告</w:t>
            </w:r>
            <w:proofErr w:type="gramEnd"/>
            <w:r>
              <w:rPr>
                <w:rFonts w:ascii="微软雅黑" w:eastAsia="微软雅黑" w:hAnsi="微软雅黑" w:cs="宋体"/>
                <w:kern w:val="0"/>
                <w:sz w:val="18"/>
                <w:szCs w:val="18"/>
              </w:rPr>
              <w:t>厅</w:t>
            </w:r>
          </w:p>
        </w:tc>
        <w:tc>
          <w:tcPr>
            <w:tcW w:w="2499" w:type="dxa"/>
            <w:vAlign w:val="center"/>
          </w:tcPr>
          <w:p w:rsidR="00431CA7" w:rsidRDefault="00431CA7" w:rsidP="00141024">
            <w:pPr>
              <w:jc w:val="center"/>
              <w:rPr>
                <w:rFonts w:ascii="微软雅黑" w:eastAsia="微软雅黑" w:hAnsi="微软雅黑" w:cs="宋体"/>
                <w:color w:val="000000"/>
                <w:sz w:val="18"/>
                <w:szCs w:val="18"/>
              </w:rPr>
            </w:pPr>
            <w:r>
              <w:rPr>
                <w:rFonts w:ascii="微软雅黑" w:eastAsia="微软雅黑" w:hAnsi="微软雅黑" w:cs="宋体" w:hint="eastAsia"/>
                <w:kern w:val="0"/>
                <w:sz w:val="18"/>
                <w:szCs w:val="18"/>
              </w:rPr>
              <w:t>专场宣讲会</w:t>
            </w:r>
            <w:r>
              <w:rPr>
                <w:rFonts w:ascii="微软雅黑" w:eastAsia="微软雅黑" w:hAnsi="微软雅黑" w:cs="宋体"/>
                <w:kern w:val="0"/>
                <w:sz w:val="18"/>
                <w:szCs w:val="18"/>
              </w:rPr>
              <w:t>+笔试</w:t>
            </w:r>
          </w:p>
        </w:tc>
      </w:tr>
      <w:tr w:rsidR="00431CA7" w:rsidTr="00141024">
        <w:trPr>
          <w:trHeight w:val="154"/>
          <w:jc w:val="center"/>
        </w:trPr>
        <w:tc>
          <w:tcPr>
            <w:tcW w:w="1851" w:type="dxa"/>
            <w:shd w:val="clear" w:color="auto" w:fill="auto"/>
            <w:vAlign w:val="center"/>
          </w:tcPr>
          <w:p w:rsidR="00431CA7" w:rsidRPr="009F7790"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2017年10月24日</w:t>
            </w:r>
          </w:p>
        </w:tc>
        <w:tc>
          <w:tcPr>
            <w:tcW w:w="7731" w:type="dxa"/>
            <w:gridSpan w:val="4"/>
            <w:shd w:val="clear" w:color="auto" w:fill="auto"/>
            <w:vAlign w:val="center"/>
          </w:tcPr>
          <w:p w:rsidR="00431CA7" w:rsidRPr="009F7790"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济南面试</w:t>
            </w:r>
          </w:p>
        </w:tc>
      </w:tr>
    </w:tbl>
    <w:p w:rsidR="00D66A55" w:rsidRDefault="00D66A55" w:rsidP="00D66A55">
      <w:pPr>
        <w:pStyle w:val="1"/>
        <w:spacing w:before="0" w:after="0" w:line="360" w:lineRule="atLeast"/>
        <w:ind w:left="0" w:right="0"/>
        <w:rPr>
          <w:rFonts w:ascii="微软雅黑" w:eastAsia="微软雅黑" w:hAnsi="微软雅黑"/>
        </w:rPr>
      </w:pP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r>
      <w:r w:rsidRPr="001228A8">
        <w:rPr>
          <w:rFonts w:ascii="微软雅黑" w:eastAsia="微软雅黑" w:hAnsi="微软雅黑" w:hint="eastAsia"/>
        </w:rPr>
        <w:t>（上述场地如有变化，请以学校就业网信息为准）</w:t>
      </w:r>
    </w:p>
    <w:p w:rsidR="00D66A55" w:rsidRDefault="00D66A55" w:rsidP="00D66A55">
      <w:pPr>
        <w:pStyle w:val="1"/>
        <w:adjustRightInd w:val="0"/>
        <w:snapToGrid w:val="0"/>
        <w:spacing w:before="0" w:after="0" w:line="312" w:lineRule="auto"/>
        <w:ind w:left="0" w:right="0"/>
        <w:rPr>
          <w:rFonts w:ascii="微软雅黑" w:eastAsia="微软雅黑" w:hAnsi="微软雅黑" w:cs="宋体"/>
          <w:color w:val="000000"/>
          <w:kern w:val="0"/>
          <w:sz w:val="18"/>
          <w:szCs w:val="18"/>
        </w:rPr>
      </w:pPr>
      <w:r w:rsidRPr="003A0BCA">
        <w:rPr>
          <w:rFonts w:ascii="微软雅黑" w:eastAsia="微软雅黑" w:hAnsi="微软雅黑" w:cs="宋体" w:hint="eastAsia"/>
          <w:color w:val="C00000"/>
          <w:kern w:val="0"/>
          <w:sz w:val="21"/>
        </w:rPr>
        <w:t>华信“设计梦想</w:t>
      </w:r>
      <w:r w:rsidRPr="003A0BCA">
        <w:rPr>
          <w:rFonts w:ascii="微软雅黑" w:eastAsia="微软雅黑" w:hAnsi="微软雅黑" w:cs="宋体"/>
          <w:color w:val="C00000"/>
          <w:kern w:val="0"/>
          <w:sz w:val="21"/>
        </w:rPr>
        <w:t>+”</w:t>
      </w:r>
      <w:r w:rsidRPr="003A0BCA">
        <w:rPr>
          <w:rFonts w:ascii="微软雅黑" w:eastAsia="微软雅黑" w:hAnsi="微软雅黑" w:cs="宋体" w:hint="eastAsia"/>
          <w:color w:val="C00000"/>
          <w:kern w:val="0"/>
          <w:sz w:val="21"/>
        </w:rPr>
        <w:t>精彩招聘信息</w:t>
      </w:r>
      <w:r w:rsidRPr="00D335A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简历投递、</w:t>
      </w:r>
      <w:r w:rsidRPr="00D335A8">
        <w:rPr>
          <w:rFonts w:ascii="微软雅黑" w:eastAsia="微软雅黑" w:hAnsi="微软雅黑" w:cs="宋体" w:hint="eastAsia"/>
          <w:color w:val="000000"/>
          <w:kern w:val="0"/>
          <w:sz w:val="18"/>
          <w:szCs w:val="18"/>
        </w:rPr>
        <w:t>公司介绍</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岗位信息</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招聘流程</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工作掠影</w:t>
      </w:r>
      <w:r>
        <w:rPr>
          <w:rFonts w:ascii="微软雅黑" w:eastAsia="微软雅黑" w:hAnsi="微软雅黑" w:cs="宋体" w:hint="eastAsia"/>
          <w:color w:val="000000"/>
          <w:kern w:val="0"/>
          <w:sz w:val="18"/>
          <w:szCs w:val="18"/>
        </w:rPr>
        <w:t>、</w:t>
      </w:r>
      <w:r w:rsidRPr="00D335A8">
        <w:rPr>
          <w:rFonts w:ascii="微软雅黑" w:eastAsia="微软雅黑" w:hAnsi="微软雅黑" w:cs="宋体" w:hint="eastAsia"/>
          <w:color w:val="000000"/>
          <w:kern w:val="0"/>
          <w:sz w:val="18"/>
          <w:szCs w:val="18"/>
        </w:rPr>
        <w:t>华信生活……马上登陆华信设计院招聘网站（</w:t>
      </w:r>
      <w:hyperlink r:id="rId8" w:history="1">
        <w:r w:rsidRPr="003A0BCA">
          <w:rPr>
            <w:rStyle w:val="a8"/>
            <w:rFonts w:ascii="微软雅黑" w:eastAsia="微软雅黑" w:hAnsi="微软雅黑" w:hint="eastAsia"/>
            <w:b w:val="0"/>
            <w:color w:val="C00000"/>
            <w:sz w:val="18"/>
            <w:szCs w:val="18"/>
          </w:rPr>
          <w:t>http://hxdi.zhaopin.com</w:t>
        </w:r>
      </w:hyperlink>
      <w:r w:rsidRPr="00D335A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，或</w:t>
      </w:r>
      <w:r w:rsidRPr="00D335A8">
        <w:rPr>
          <w:rFonts w:ascii="微软雅黑" w:eastAsia="微软雅黑" w:hAnsi="微软雅黑" w:cs="宋体" w:hint="eastAsia"/>
          <w:color w:val="000000"/>
          <w:kern w:val="0"/>
          <w:sz w:val="18"/>
          <w:szCs w:val="18"/>
        </w:rPr>
        <w:t>关注</w:t>
      </w:r>
      <w:r w:rsidRPr="003A0BCA">
        <w:rPr>
          <w:rFonts w:ascii="微软雅黑" w:eastAsia="微软雅黑" w:hAnsi="微软雅黑" w:cs="宋体" w:hint="eastAsia"/>
          <w:color w:val="C00000"/>
          <w:kern w:val="0"/>
          <w:sz w:val="18"/>
          <w:szCs w:val="18"/>
        </w:rPr>
        <w:t>华信</w:t>
      </w:r>
      <w:proofErr w:type="gramStart"/>
      <w:r w:rsidRPr="003A0BCA">
        <w:rPr>
          <w:rFonts w:ascii="微软雅黑" w:eastAsia="微软雅黑" w:hAnsi="微软雅黑" w:cs="宋体" w:hint="eastAsia"/>
          <w:color w:val="C00000"/>
          <w:kern w:val="0"/>
          <w:sz w:val="18"/>
          <w:szCs w:val="18"/>
        </w:rPr>
        <w:t>校招微</w:t>
      </w:r>
      <w:proofErr w:type="gramEnd"/>
      <w:r w:rsidRPr="003A0BCA">
        <w:rPr>
          <w:rFonts w:ascii="微软雅黑" w:eastAsia="微软雅黑" w:hAnsi="微软雅黑" w:cs="宋体" w:hint="eastAsia"/>
          <w:color w:val="C00000"/>
          <w:kern w:val="0"/>
          <w:sz w:val="18"/>
          <w:szCs w:val="18"/>
        </w:rPr>
        <w:t>信号：华信招聘</w:t>
      </w:r>
      <w:r w:rsidRPr="00D335A8">
        <w:rPr>
          <w:rFonts w:ascii="微软雅黑" w:eastAsia="微软雅黑" w:hAnsi="微软雅黑" w:cs="宋体" w:hint="eastAsia"/>
          <w:color w:val="000000"/>
          <w:kern w:val="0"/>
          <w:sz w:val="18"/>
          <w:szCs w:val="18"/>
        </w:rPr>
        <w:t>。</w:t>
      </w:r>
    </w:p>
    <w:p w:rsidR="00125290" w:rsidRPr="00D66A55" w:rsidRDefault="00125290" w:rsidP="00125290">
      <w:pPr>
        <w:pStyle w:val="1"/>
        <w:spacing w:before="0" w:after="0" w:line="360" w:lineRule="atLeast"/>
        <w:ind w:left="0" w:right="0"/>
        <w:rPr>
          <w:rFonts w:ascii="微软雅黑" w:eastAsia="微软雅黑" w:hAnsi="微软雅黑" w:cs="宋体"/>
          <w:color w:val="000000"/>
          <w:kern w:val="0"/>
          <w:sz w:val="18"/>
          <w:szCs w:val="18"/>
        </w:rPr>
      </w:pPr>
    </w:p>
    <w:p w:rsidR="00C32CC7" w:rsidRPr="00C24FC4" w:rsidRDefault="00C32CC7" w:rsidP="00416196">
      <w:pPr>
        <w:pStyle w:val="1"/>
        <w:spacing w:before="0" w:after="0" w:line="360" w:lineRule="atLeast"/>
        <w:ind w:left="0" w:right="0"/>
        <w:rPr>
          <w:rFonts w:ascii="微软雅黑" w:eastAsia="微软雅黑" w:hAnsi="微软雅黑"/>
          <w:color w:val="C00000"/>
          <w:sz w:val="28"/>
          <w:szCs w:val="28"/>
        </w:rPr>
      </w:pPr>
      <w:r w:rsidRPr="00C24FC4">
        <w:rPr>
          <w:rFonts w:ascii="微软雅黑" w:eastAsia="微软雅黑" w:hAnsi="微软雅黑" w:hint="eastAsia"/>
          <w:color w:val="C00000"/>
          <w:sz w:val="28"/>
          <w:szCs w:val="28"/>
        </w:rPr>
        <w:t>公司简介</w:t>
      </w:r>
      <w:bookmarkEnd w:id="0"/>
      <w:bookmarkEnd w:id="1"/>
    </w:p>
    <w:p w:rsidR="00A476A3" w:rsidRPr="005C5F3E" w:rsidRDefault="00A476A3" w:rsidP="00416196">
      <w:pPr>
        <w:pStyle w:val="a6"/>
        <w:spacing w:after="0" w:line="360" w:lineRule="atLeast"/>
        <w:ind w:left="0"/>
        <w:rPr>
          <w:rStyle w:val="a7"/>
        </w:rPr>
      </w:pPr>
      <w:r w:rsidRPr="005C5F3E">
        <w:rPr>
          <w:rStyle w:val="a7"/>
        </w:rPr>
        <w:t>[</w:t>
      </w:r>
      <w:r w:rsidRPr="005C5F3E">
        <w:rPr>
          <w:rStyle w:val="a7"/>
          <w:rFonts w:hint="eastAsia"/>
        </w:rPr>
        <w:t>关于我们</w:t>
      </w:r>
      <w:r w:rsidRPr="005C5F3E">
        <w:rPr>
          <w:rStyle w:val="a7"/>
        </w:rPr>
        <w:t xml:space="preserve">] </w:t>
      </w:r>
      <w:r>
        <w:rPr>
          <w:rStyle w:val="a7"/>
          <w:rFonts w:hint="eastAsia"/>
        </w:rPr>
        <w:t>华信</w:t>
      </w:r>
      <w:r w:rsidRPr="005C5F3E">
        <w:rPr>
          <w:rStyle w:val="a7"/>
          <w:rFonts w:hint="eastAsia"/>
        </w:rPr>
        <w:t>咨询设计研究院有限公司</w:t>
      </w:r>
      <w:proofErr w:type="spellStart"/>
      <w:r w:rsidRPr="005C5F3E">
        <w:rPr>
          <w:rStyle w:val="a7"/>
          <w:sz w:val="21"/>
          <w:szCs w:val="21"/>
        </w:rPr>
        <w:t>Huaxin</w:t>
      </w:r>
      <w:proofErr w:type="spellEnd"/>
      <w:r w:rsidRPr="005C5F3E">
        <w:rPr>
          <w:rStyle w:val="a7"/>
          <w:sz w:val="21"/>
          <w:szCs w:val="21"/>
        </w:rPr>
        <w:t xml:space="preserve"> Consulting Co., Ltd</w:t>
      </w:r>
    </w:p>
    <w:p w:rsidR="00C32CC7" w:rsidRPr="00F1037D" w:rsidRDefault="007825EB" w:rsidP="00416196">
      <w:pPr>
        <w:spacing w:line="320" w:lineRule="exact"/>
        <w:ind w:firstLineChars="200" w:firstLine="360"/>
        <w:rPr>
          <w:sz w:val="18"/>
          <w:szCs w:val="18"/>
        </w:rPr>
      </w:pPr>
      <w:r>
        <w:rPr>
          <w:rFonts w:hint="eastAsia"/>
          <w:sz w:val="18"/>
          <w:szCs w:val="18"/>
        </w:rPr>
        <w:t>华信</w:t>
      </w:r>
      <w:r w:rsidR="00C32CC7" w:rsidRPr="005C5F3E">
        <w:rPr>
          <w:rFonts w:hint="eastAsia"/>
          <w:sz w:val="18"/>
          <w:szCs w:val="18"/>
        </w:rPr>
        <w:t>咨询设计研究院有限公司</w:t>
      </w:r>
      <w:r w:rsidR="00C32CC7">
        <w:rPr>
          <w:rFonts w:hint="eastAsia"/>
          <w:sz w:val="18"/>
          <w:szCs w:val="18"/>
        </w:rPr>
        <w:t>（原浙江省邮电规划设计研究院有限公司），</w:t>
      </w:r>
      <w:r w:rsidR="00C32CC7" w:rsidRPr="005C5F3E">
        <w:rPr>
          <w:rFonts w:hint="eastAsia"/>
          <w:sz w:val="18"/>
          <w:szCs w:val="18"/>
        </w:rPr>
        <w:t>中国通信服务股份有限公司（</w:t>
      </w:r>
      <w:r w:rsidR="00C32CC7" w:rsidRPr="005C5F3E">
        <w:rPr>
          <w:sz w:val="18"/>
          <w:szCs w:val="18"/>
        </w:rPr>
        <w:t>0552HK</w:t>
      </w:r>
      <w:r w:rsidR="00C32CC7" w:rsidRPr="005C5F3E">
        <w:rPr>
          <w:rFonts w:hint="eastAsia"/>
          <w:sz w:val="18"/>
          <w:szCs w:val="18"/>
        </w:rPr>
        <w:t>）下属核心企业，</w:t>
      </w:r>
      <w:r w:rsidR="00125290" w:rsidRPr="003A0BCA">
        <w:rPr>
          <w:rFonts w:hint="eastAsia"/>
          <w:sz w:val="18"/>
          <w:szCs w:val="18"/>
        </w:rPr>
        <w:t>国内领先的通信运营咨询服务商</w:t>
      </w:r>
      <w:r w:rsidR="00C32CC7" w:rsidRPr="005C5F3E">
        <w:rPr>
          <w:rFonts w:hint="eastAsia"/>
          <w:sz w:val="18"/>
          <w:szCs w:val="18"/>
        </w:rPr>
        <w:t>，中国通信标准研究组成员单位</w:t>
      </w:r>
      <w:r w:rsidR="00E76CC1">
        <w:rPr>
          <w:rFonts w:hint="eastAsia"/>
          <w:sz w:val="18"/>
          <w:szCs w:val="18"/>
        </w:rPr>
        <w:t>，</w:t>
      </w:r>
      <w:r w:rsidR="00E76CC1" w:rsidRPr="00F1037D">
        <w:rPr>
          <w:rFonts w:hint="eastAsia"/>
          <w:sz w:val="18"/>
          <w:szCs w:val="18"/>
        </w:rPr>
        <w:t>中央企业先进集体</w:t>
      </w:r>
      <w:r w:rsidR="00C32CC7" w:rsidRPr="00481A7F">
        <w:rPr>
          <w:rFonts w:hint="eastAsia"/>
          <w:sz w:val="18"/>
          <w:szCs w:val="18"/>
        </w:rPr>
        <w:t>。</w:t>
      </w:r>
      <w:r w:rsidR="008423EF" w:rsidRPr="008423EF">
        <w:rPr>
          <w:rFonts w:hint="eastAsia"/>
          <w:sz w:val="18"/>
          <w:szCs w:val="18"/>
        </w:rPr>
        <w:t>持有国家建设部颁发的甲</w:t>
      </w:r>
      <w:r w:rsidR="003C5752">
        <w:rPr>
          <w:rFonts w:hint="eastAsia"/>
          <w:sz w:val="18"/>
          <w:szCs w:val="18"/>
        </w:rPr>
        <w:t>级通信、建筑规划、工程设计、技术咨询证书和甲级工程总承包资质、甲级通信建设项目招投标代理机构、甲级通信信息网络系统集成、国外承包工程经营许可</w:t>
      </w:r>
      <w:r w:rsidR="00A502E4" w:rsidRPr="00A502E4">
        <w:rPr>
          <w:rFonts w:hint="eastAsia"/>
          <w:sz w:val="18"/>
          <w:szCs w:val="18"/>
        </w:rPr>
        <w:t>、国家涉密资质</w:t>
      </w:r>
      <w:r w:rsidR="003C5752">
        <w:rPr>
          <w:rFonts w:hint="eastAsia"/>
          <w:sz w:val="18"/>
          <w:szCs w:val="18"/>
        </w:rPr>
        <w:t>等证书</w:t>
      </w:r>
      <w:r w:rsidR="00C32CC7" w:rsidRPr="00481A7F">
        <w:rPr>
          <w:rFonts w:hint="eastAsia"/>
          <w:sz w:val="18"/>
          <w:szCs w:val="18"/>
        </w:rPr>
        <w:t>。自</w:t>
      </w:r>
      <w:r w:rsidR="00C32CC7" w:rsidRPr="00481A7F">
        <w:rPr>
          <w:sz w:val="18"/>
          <w:szCs w:val="18"/>
        </w:rPr>
        <w:t>1984</w:t>
      </w:r>
      <w:r w:rsidR="00C32CC7" w:rsidRPr="00481A7F">
        <w:rPr>
          <w:rFonts w:hint="eastAsia"/>
          <w:sz w:val="18"/>
          <w:szCs w:val="18"/>
        </w:rPr>
        <w:t>年成</w:t>
      </w:r>
      <w:r w:rsidR="00C32CC7" w:rsidRPr="005C5F3E">
        <w:rPr>
          <w:rFonts w:hint="eastAsia"/>
          <w:sz w:val="18"/>
          <w:szCs w:val="18"/>
        </w:rPr>
        <w:t>立以来，一直为海内外运营商</w:t>
      </w:r>
      <w:r w:rsidR="008423EF">
        <w:rPr>
          <w:rFonts w:hint="eastAsia"/>
          <w:sz w:val="18"/>
          <w:szCs w:val="18"/>
        </w:rPr>
        <w:t>及各类政企客户提供</w:t>
      </w:r>
      <w:r w:rsidR="00C32CC7" w:rsidRPr="005C5F3E">
        <w:rPr>
          <w:rFonts w:hint="eastAsia"/>
          <w:sz w:val="18"/>
          <w:szCs w:val="18"/>
        </w:rPr>
        <w:t>通信规划设计和建筑</w:t>
      </w:r>
      <w:r w:rsidR="00C008DF">
        <w:rPr>
          <w:rFonts w:hint="eastAsia"/>
          <w:sz w:val="18"/>
          <w:szCs w:val="18"/>
        </w:rPr>
        <w:t>工程</w:t>
      </w:r>
      <w:r w:rsidR="00C32CC7" w:rsidRPr="005C5F3E">
        <w:rPr>
          <w:rFonts w:hint="eastAsia"/>
          <w:sz w:val="18"/>
          <w:szCs w:val="18"/>
        </w:rPr>
        <w:t>设计任务，提供技术咨询和经济管理咨询，</w:t>
      </w:r>
      <w:r w:rsidR="008F7084">
        <w:rPr>
          <w:rFonts w:hint="eastAsia"/>
          <w:sz w:val="18"/>
          <w:szCs w:val="18"/>
        </w:rPr>
        <w:t>并</w:t>
      </w:r>
      <w:r w:rsidR="008F7084">
        <w:rPr>
          <w:sz w:val="18"/>
          <w:szCs w:val="18"/>
        </w:rPr>
        <w:t>可</w:t>
      </w:r>
      <w:r w:rsidR="00BC0E61">
        <w:rPr>
          <w:rFonts w:hint="eastAsia"/>
          <w:sz w:val="18"/>
          <w:szCs w:val="18"/>
        </w:rPr>
        <w:t>承接</w:t>
      </w:r>
      <w:r w:rsidR="00BC0E61">
        <w:rPr>
          <w:sz w:val="18"/>
          <w:szCs w:val="18"/>
        </w:rPr>
        <w:t>工程总承包、建筑智能化</w:t>
      </w:r>
      <w:r w:rsidR="00BC0E61">
        <w:rPr>
          <w:rFonts w:hint="eastAsia"/>
          <w:sz w:val="18"/>
          <w:szCs w:val="18"/>
        </w:rPr>
        <w:t>、</w:t>
      </w:r>
      <w:r w:rsidR="00BC0E61">
        <w:rPr>
          <w:sz w:val="18"/>
          <w:szCs w:val="18"/>
        </w:rPr>
        <w:t>计算机信息</w:t>
      </w:r>
      <w:r w:rsidR="00BC0E61">
        <w:rPr>
          <w:rFonts w:hint="eastAsia"/>
          <w:sz w:val="18"/>
          <w:szCs w:val="18"/>
        </w:rPr>
        <w:t>及</w:t>
      </w:r>
      <w:r w:rsidR="00BC0E61">
        <w:rPr>
          <w:sz w:val="18"/>
          <w:szCs w:val="18"/>
        </w:rPr>
        <w:t>通信信息网络系统集成</w:t>
      </w:r>
      <w:r w:rsidR="00C008DF">
        <w:rPr>
          <w:rFonts w:hint="eastAsia"/>
          <w:sz w:val="18"/>
          <w:szCs w:val="18"/>
        </w:rPr>
        <w:t>、</w:t>
      </w:r>
      <w:r w:rsidR="00C008DF">
        <w:rPr>
          <w:sz w:val="18"/>
          <w:szCs w:val="18"/>
        </w:rPr>
        <w:t>招投标代理等</w:t>
      </w:r>
      <w:r w:rsidR="008F7084">
        <w:rPr>
          <w:rFonts w:hint="eastAsia"/>
          <w:sz w:val="18"/>
          <w:szCs w:val="18"/>
        </w:rPr>
        <w:t>各类</w:t>
      </w:r>
      <w:r w:rsidR="00C008DF">
        <w:rPr>
          <w:rFonts w:hint="eastAsia"/>
          <w:sz w:val="18"/>
          <w:szCs w:val="18"/>
        </w:rPr>
        <w:t>业务</w:t>
      </w:r>
      <w:r w:rsidR="008F7084">
        <w:rPr>
          <w:rFonts w:hint="eastAsia"/>
          <w:sz w:val="18"/>
          <w:szCs w:val="18"/>
        </w:rPr>
        <w:t>，</w:t>
      </w:r>
      <w:r w:rsidR="00C32CC7" w:rsidRPr="005C5F3E">
        <w:rPr>
          <w:rFonts w:hint="eastAsia"/>
          <w:sz w:val="18"/>
          <w:szCs w:val="18"/>
        </w:rPr>
        <w:t>已经成长为中国设计咨询领域最强的公司之一，公司连续多年被评为</w:t>
      </w:r>
      <w:r w:rsidR="00C32CC7" w:rsidRPr="005C5F3E">
        <w:rPr>
          <w:sz w:val="18"/>
          <w:szCs w:val="18"/>
        </w:rPr>
        <w:t>“</w:t>
      </w:r>
      <w:r w:rsidR="00C32CC7" w:rsidRPr="005C5F3E">
        <w:rPr>
          <w:rFonts w:hint="eastAsia"/>
          <w:sz w:val="18"/>
          <w:szCs w:val="18"/>
        </w:rPr>
        <w:t>全国百强勘察设计企业</w:t>
      </w:r>
      <w:r w:rsidR="00C32CC7" w:rsidRPr="005C5F3E">
        <w:rPr>
          <w:sz w:val="18"/>
          <w:szCs w:val="18"/>
        </w:rPr>
        <w:t>”</w:t>
      </w:r>
      <w:r w:rsidR="00C32CC7" w:rsidRPr="005C5F3E">
        <w:rPr>
          <w:rFonts w:hint="eastAsia"/>
          <w:sz w:val="18"/>
          <w:szCs w:val="18"/>
        </w:rPr>
        <w:t>。</w:t>
      </w:r>
    </w:p>
    <w:p w:rsidR="00A476A3" w:rsidRPr="005A7377" w:rsidRDefault="00A476A3" w:rsidP="00416196">
      <w:pPr>
        <w:pStyle w:val="a6"/>
        <w:spacing w:after="0" w:line="360" w:lineRule="atLeast"/>
        <w:ind w:left="0"/>
        <w:rPr>
          <w:rStyle w:val="a7"/>
          <w:bCs w:val="0"/>
        </w:rPr>
      </w:pPr>
      <w:r>
        <w:rPr>
          <w:rStyle w:val="a7"/>
          <w:rFonts w:hint="eastAsia"/>
          <w:bCs w:val="0"/>
        </w:rPr>
        <w:t>[</w:t>
      </w:r>
      <w:r w:rsidRPr="005A7377">
        <w:rPr>
          <w:rStyle w:val="a7"/>
          <w:rFonts w:hint="eastAsia"/>
          <w:bCs w:val="0"/>
        </w:rPr>
        <w:t>关于</w:t>
      </w:r>
      <w:r w:rsidR="00BC430F">
        <w:rPr>
          <w:rStyle w:val="a7"/>
          <w:rFonts w:hint="eastAsia"/>
          <w:bCs w:val="0"/>
        </w:rPr>
        <w:t>通信设计</w:t>
      </w:r>
      <w:r>
        <w:rPr>
          <w:rStyle w:val="a7"/>
          <w:rFonts w:hint="eastAsia"/>
          <w:bCs w:val="0"/>
        </w:rPr>
        <w:t>]</w:t>
      </w:r>
    </w:p>
    <w:p w:rsidR="00370979" w:rsidRPr="00370979" w:rsidRDefault="00370979" w:rsidP="00370979">
      <w:pPr>
        <w:spacing w:line="320" w:lineRule="exact"/>
        <w:ind w:firstLineChars="200" w:firstLine="360"/>
        <w:rPr>
          <w:sz w:val="18"/>
          <w:szCs w:val="18"/>
        </w:rPr>
      </w:pPr>
      <w:r w:rsidRPr="00370979">
        <w:rPr>
          <w:rFonts w:hint="eastAsia"/>
          <w:sz w:val="18"/>
          <w:szCs w:val="18"/>
        </w:rPr>
        <w:t>公司设有八个综合通信研究院或事业部，主要承接各大运营商、铁塔公司、各级政府及各类企业客户的多种专业各类型综合性通信工程设计、咨询、技术研发类课题、项目等工作。涉及通信领域的无线网、核心网、承载网、业务网、数据网、传输网、互联网、电气、网络优化等全部专业。结合业界前沿热点技术，设有四大研究中心：智慧城市研究中心、</w:t>
      </w:r>
      <w:r w:rsidRPr="00370979">
        <w:rPr>
          <w:rFonts w:hint="eastAsia"/>
          <w:sz w:val="18"/>
          <w:szCs w:val="18"/>
        </w:rPr>
        <w:t>LTE</w:t>
      </w:r>
      <w:r w:rsidRPr="00370979">
        <w:rPr>
          <w:rFonts w:hint="eastAsia"/>
          <w:sz w:val="18"/>
          <w:szCs w:val="18"/>
        </w:rPr>
        <w:t>研究中心、节能减排研究中心、光网络研究中心，专门从事通信领域新技术新业务的研究和开发，通过高端技术研究为客户提供更高质量的服务。</w:t>
      </w:r>
    </w:p>
    <w:p w:rsidR="009D4A99" w:rsidRDefault="007928C2" w:rsidP="009B43D8">
      <w:pPr>
        <w:spacing w:line="320" w:lineRule="exact"/>
        <w:ind w:firstLineChars="200" w:firstLine="360"/>
        <w:rPr>
          <w:sz w:val="18"/>
          <w:szCs w:val="18"/>
        </w:rPr>
      </w:pPr>
      <w:r>
        <w:rPr>
          <w:rFonts w:hint="eastAsia"/>
          <w:sz w:val="18"/>
          <w:szCs w:val="18"/>
        </w:rPr>
        <w:t>欢迎</w:t>
      </w:r>
      <w:r w:rsidR="009D4A99">
        <w:rPr>
          <w:rFonts w:hint="eastAsia"/>
          <w:sz w:val="18"/>
          <w:szCs w:val="18"/>
        </w:rPr>
        <w:t>登录公司主页</w:t>
      </w:r>
      <w:r w:rsidR="00515BF4">
        <w:rPr>
          <w:rFonts w:hint="eastAsia"/>
          <w:sz w:val="18"/>
          <w:szCs w:val="18"/>
        </w:rPr>
        <w:t>【</w:t>
      </w:r>
      <w:hyperlink r:id="rId9" w:history="1">
        <w:r w:rsidR="009D4A99" w:rsidRPr="00125290">
          <w:rPr>
            <w:rStyle w:val="a8"/>
            <w:rFonts w:hint="eastAsia"/>
            <w:color w:val="C00000"/>
            <w:sz w:val="18"/>
            <w:szCs w:val="18"/>
          </w:rPr>
          <w:t>www.hxdi.com</w:t>
        </w:r>
      </w:hyperlink>
      <w:r w:rsidR="00515BF4" w:rsidRPr="008A3DE0">
        <w:rPr>
          <w:rFonts w:hint="eastAsia"/>
          <w:sz w:val="18"/>
          <w:szCs w:val="18"/>
        </w:rPr>
        <w:t>】</w:t>
      </w:r>
      <w:r w:rsidR="009D4A99">
        <w:rPr>
          <w:rFonts w:hint="eastAsia"/>
          <w:sz w:val="18"/>
          <w:szCs w:val="18"/>
        </w:rPr>
        <w:t>了解更多公司信息</w:t>
      </w:r>
      <w:r>
        <w:rPr>
          <w:rFonts w:hint="eastAsia"/>
          <w:sz w:val="18"/>
          <w:szCs w:val="18"/>
        </w:rPr>
        <w:t>。</w:t>
      </w:r>
    </w:p>
    <w:p w:rsidR="00416196" w:rsidRPr="005A7377" w:rsidRDefault="00416196" w:rsidP="00416196">
      <w:pPr>
        <w:pStyle w:val="a6"/>
        <w:spacing w:after="0" w:line="360" w:lineRule="atLeast"/>
        <w:ind w:left="0"/>
        <w:rPr>
          <w:rStyle w:val="a7"/>
          <w:bCs w:val="0"/>
        </w:rPr>
      </w:pPr>
      <w:r>
        <w:rPr>
          <w:rStyle w:val="a7"/>
          <w:rFonts w:hint="eastAsia"/>
          <w:bCs w:val="0"/>
        </w:rPr>
        <w:t>[</w:t>
      </w:r>
      <w:r w:rsidRPr="005A7377">
        <w:rPr>
          <w:rStyle w:val="a7"/>
          <w:rFonts w:hint="eastAsia"/>
          <w:bCs w:val="0"/>
        </w:rPr>
        <w:t>关于</w:t>
      </w:r>
      <w:r>
        <w:rPr>
          <w:rStyle w:val="a7"/>
          <w:rFonts w:hint="eastAsia"/>
          <w:bCs w:val="0"/>
        </w:rPr>
        <w:t>研究发展中心]</w:t>
      </w:r>
    </w:p>
    <w:p w:rsidR="00416196" w:rsidRDefault="00416196" w:rsidP="009B43D8">
      <w:pPr>
        <w:spacing w:line="320" w:lineRule="exact"/>
        <w:ind w:firstLineChars="200" w:firstLine="360"/>
        <w:rPr>
          <w:sz w:val="18"/>
          <w:szCs w:val="18"/>
        </w:rPr>
      </w:pPr>
      <w:r w:rsidRPr="00416196">
        <w:rPr>
          <w:rFonts w:hint="eastAsia"/>
          <w:sz w:val="18"/>
          <w:szCs w:val="18"/>
        </w:rPr>
        <w:t>华信研究发展中心（简称研发中心），下设产品研发部、项目开发部、项目实施部、集成业务部四大生产部门。自成立以来，依托华信在通信行业的专业能力，致力于电信运营</w:t>
      </w:r>
      <w:proofErr w:type="gramStart"/>
      <w:r w:rsidRPr="00416196">
        <w:rPr>
          <w:rFonts w:hint="eastAsia"/>
          <w:sz w:val="18"/>
          <w:szCs w:val="18"/>
        </w:rPr>
        <w:t>商领域</w:t>
      </w:r>
      <w:proofErr w:type="gramEnd"/>
      <w:r w:rsidRPr="00416196">
        <w:rPr>
          <w:rFonts w:hint="eastAsia"/>
          <w:sz w:val="18"/>
          <w:szCs w:val="18"/>
        </w:rPr>
        <w:t>相关软件产品及解决方案的研发，同时为政府及各行业提供智慧城市项目建设、物联网技术开发及提供系统集成服务。经过多年耕耘，研发出数十个具有自主知识产权的软件产品，并成为中国移动工程项目管理信息化核心系统提供商。研发中心拥有多名系统集成高级项目经理、</w:t>
      </w:r>
      <w:r w:rsidRPr="00416196">
        <w:rPr>
          <w:rFonts w:hint="eastAsia"/>
          <w:sz w:val="18"/>
          <w:szCs w:val="18"/>
        </w:rPr>
        <w:t>PMP</w:t>
      </w:r>
      <w:r w:rsidRPr="00416196">
        <w:rPr>
          <w:rFonts w:hint="eastAsia"/>
          <w:sz w:val="18"/>
          <w:szCs w:val="18"/>
        </w:rPr>
        <w:t>专家、软件</w:t>
      </w:r>
      <w:proofErr w:type="gramStart"/>
      <w:r w:rsidRPr="00416196">
        <w:rPr>
          <w:rFonts w:hint="eastAsia"/>
          <w:sz w:val="18"/>
          <w:szCs w:val="18"/>
        </w:rPr>
        <w:t>测评师</w:t>
      </w:r>
      <w:proofErr w:type="gramEnd"/>
      <w:r w:rsidRPr="00416196">
        <w:rPr>
          <w:rFonts w:hint="eastAsia"/>
          <w:sz w:val="18"/>
          <w:szCs w:val="18"/>
        </w:rPr>
        <w:t>以及具有</w:t>
      </w:r>
      <w:r w:rsidRPr="00416196">
        <w:rPr>
          <w:rFonts w:hint="eastAsia"/>
          <w:sz w:val="18"/>
          <w:szCs w:val="18"/>
        </w:rPr>
        <w:t>OCM</w:t>
      </w:r>
      <w:r w:rsidRPr="00416196">
        <w:rPr>
          <w:rFonts w:hint="eastAsia"/>
          <w:sz w:val="18"/>
          <w:szCs w:val="18"/>
        </w:rPr>
        <w:t>、</w:t>
      </w:r>
      <w:r w:rsidRPr="00416196">
        <w:rPr>
          <w:rFonts w:hint="eastAsia"/>
          <w:sz w:val="18"/>
          <w:szCs w:val="18"/>
        </w:rPr>
        <w:t>SCJP</w:t>
      </w:r>
      <w:r w:rsidRPr="00416196">
        <w:rPr>
          <w:rFonts w:hint="eastAsia"/>
          <w:sz w:val="18"/>
          <w:szCs w:val="18"/>
        </w:rPr>
        <w:t>等认证证书软件技术专家，通过</w:t>
      </w:r>
      <w:r w:rsidRPr="00416196">
        <w:rPr>
          <w:rFonts w:hint="eastAsia"/>
          <w:sz w:val="18"/>
          <w:szCs w:val="18"/>
        </w:rPr>
        <w:t>CMMI</w:t>
      </w:r>
      <w:r w:rsidRPr="00416196">
        <w:rPr>
          <w:rFonts w:hint="eastAsia"/>
          <w:sz w:val="18"/>
          <w:szCs w:val="18"/>
        </w:rPr>
        <w:t>及信息技术服务管理体系</w:t>
      </w:r>
      <w:r w:rsidRPr="00416196">
        <w:rPr>
          <w:rFonts w:hint="eastAsia"/>
          <w:sz w:val="18"/>
          <w:szCs w:val="18"/>
        </w:rPr>
        <w:t>ISO/IEC 20000</w:t>
      </w:r>
      <w:r w:rsidRPr="00416196">
        <w:rPr>
          <w:rFonts w:hint="eastAsia"/>
          <w:sz w:val="18"/>
          <w:szCs w:val="18"/>
        </w:rPr>
        <w:t>国际认证，软件技术及</w:t>
      </w:r>
      <w:r w:rsidRPr="00416196">
        <w:rPr>
          <w:rFonts w:hint="eastAsia"/>
          <w:sz w:val="18"/>
          <w:szCs w:val="18"/>
        </w:rPr>
        <w:t>IT</w:t>
      </w:r>
      <w:r w:rsidRPr="00416196">
        <w:rPr>
          <w:rFonts w:hint="eastAsia"/>
          <w:sz w:val="18"/>
          <w:szCs w:val="18"/>
        </w:rPr>
        <w:t>服务实力业内领先。</w:t>
      </w:r>
    </w:p>
    <w:p w:rsidR="00416196" w:rsidRPr="00416196" w:rsidRDefault="00416196" w:rsidP="00416196">
      <w:pPr>
        <w:pStyle w:val="a6"/>
        <w:spacing w:after="0" w:line="360" w:lineRule="atLeast"/>
        <w:ind w:left="0"/>
        <w:rPr>
          <w:rStyle w:val="a7"/>
          <w:b w:val="0"/>
        </w:rPr>
      </w:pPr>
      <w:r>
        <w:rPr>
          <w:rStyle w:val="a7"/>
          <w:rFonts w:hint="eastAsia"/>
          <w:bCs w:val="0"/>
        </w:rPr>
        <w:t>[</w:t>
      </w:r>
      <w:r w:rsidRPr="005A7377">
        <w:rPr>
          <w:rStyle w:val="a7"/>
          <w:rFonts w:hint="eastAsia"/>
          <w:bCs w:val="0"/>
        </w:rPr>
        <w:t>关于</w:t>
      </w:r>
      <w:proofErr w:type="gramStart"/>
      <w:r>
        <w:rPr>
          <w:rStyle w:val="a7"/>
          <w:rFonts w:hint="eastAsia"/>
          <w:bCs w:val="0"/>
        </w:rPr>
        <w:t>云计算</w:t>
      </w:r>
      <w:proofErr w:type="gramEnd"/>
      <w:r>
        <w:rPr>
          <w:rStyle w:val="a7"/>
          <w:rFonts w:hint="eastAsia"/>
          <w:bCs w:val="0"/>
        </w:rPr>
        <w:t>工程院]</w:t>
      </w:r>
    </w:p>
    <w:p w:rsidR="00416196" w:rsidRPr="00416196" w:rsidRDefault="00416196" w:rsidP="00416196">
      <w:pPr>
        <w:spacing w:line="320" w:lineRule="exact"/>
        <w:ind w:firstLineChars="200" w:firstLine="360"/>
        <w:rPr>
          <w:sz w:val="18"/>
          <w:szCs w:val="18"/>
        </w:rPr>
      </w:pPr>
      <w:r w:rsidRPr="00416196">
        <w:rPr>
          <w:rFonts w:hint="eastAsia"/>
          <w:sz w:val="18"/>
          <w:szCs w:val="18"/>
        </w:rPr>
        <w:t>华信</w:t>
      </w:r>
      <w:proofErr w:type="gramStart"/>
      <w:r w:rsidRPr="00416196">
        <w:rPr>
          <w:rFonts w:hint="eastAsia"/>
          <w:sz w:val="18"/>
          <w:szCs w:val="18"/>
        </w:rPr>
        <w:t>云计算</w:t>
      </w:r>
      <w:proofErr w:type="gramEnd"/>
      <w:r w:rsidRPr="00416196">
        <w:rPr>
          <w:rFonts w:hint="eastAsia"/>
          <w:sz w:val="18"/>
          <w:szCs w:val="18"/>
        </w:rPr>
        <w:t>工程</w:t>
      </w:r>
      <w:r w:rsidRPr="00416196">
        <w:rPr>
          <w:sz w:val="18"/>
          <w:szCs w:val="18"/>
        </w:rPr>
        <w:t>院成立于</w:t>
      </w:r>
      <w:r w:rsidRPr="00416196">
        <w:rPr>
          <w:sz w:val="18"/>
          <w:szCs w:val="18"/>
        </w:rPr>
        <w:t>2014</w:t>
      </w:r>
      <w:r w:rsidRPr="00416196">
        <w:rPr>
          <w:sz w:val="18"/>
          <w:szCs w:val="18"/>
        </w:rPr>
        <w:t>年，</w:t>
      </w:r>
      <w:r w:rsidRPr="00416196">
        <w:rPr>
          <w:rFonts w:hint="eastAsia"/>
          <w:sz w:val="18"/>
          <w:szCs w:val="18"/>
        </w:rPr>
        <w:t>作为华信科技创新前沿基地，是浙江省</w:t>
      </w:r>
      <w:proofErr w:type="gramStart"/>
      <w:r w:rsidRPr="00416196">
        <w:rPr>
          <w:sz w:val="18"/>
          <w:szCs w:val="18"/>
        </w:rPr>
        <w:t>云工程与云服务</w:t>
      </w:r>
      <w:proofErr w:type="gramEnd"/>
      <w:r w:rsidRPr="00416196">
        <w:rPr>
          <w:sz w:val="18"/>
          <w:szCs w:val="18"/>
        </w:rPr>
        <w:t>重点企业研究院之一，</w:t>
      </w:r>
      <w:r w:rsidRPr="00416196">
        <w:rPr>
          <w:rFonts w:hint="eastAsia"/>
          <w:sz w:val="18"/>
          <w:szCs w:val="18"/>
        </w:rPr>
        <w:lastRenderedPageBreak/>
        <w:t>也是</w:t>
      </w:r>
      <w:r w:rsidRPr="00416196">
        <w:rPr>
          <w:sz w:val="18"/>
          <w:szCs w:val="18"/>
        </w:rPr>
        <w:t>中国通信服务</w:t>
      </w:r>
      <w:r w:rsidRPr="00416196">
        <w:rPr>
          <w:rFonts w:hint="eastAsia"/>
          <w:sz w:val="18"/>
          <w:szCs w:val="18"/>
        </w:rPr>
        <w:t>股份</w:t>
      </w:r>
      <w:r w:rsidRPr="00416196">
        <w:rPr>
          <w:sz w:val="18"/>
          <w:szCs w:val="18"/>
        </w:rPr>
        <w:t>有限公司唯一的</w:t>
      </w:r>
      <w:proofErr w:type="gramStart"/>
      <w:r w:rsidRPr="00416196">
        <w:rPr>
          <w:rFonts w:hint="eastAsia"/>
          <w:sz w:val="18"/>
          <w:szCs w:val="18"/>
        </w:rPr>
        <w:t>云计算</w:t>
      </w:r>
      <w:proofErr w:type="gramEnd"/>
      <w:r w:rsidRPr="00416196">
        <w:rPr>
          <w:sz w:val="18"/>
          <w:szCs w:val="18"/>
        </w:rPr>
        <w:t>工程院</w:t>
      </w:r>
      <w:r w:rsidRPr="00416196">
        <w:rPr>
          <w:rFonts w:hint="eastAsia"/>
          <w:sz w:val="18"/>
          <w:szCs w:val="18"/>
        </w:rPr>
        <w:t>。具备</w:t>
      </w:r>
      <w:proofErr w:type="gramStart"/>
      <w:r w:rsidRPr="00416196">
        <w:rPr>
          <w:rFonts w:hint="eastAsia"/>
          <w:sz w:val="18"/>
          <w:szCs w:val="18"/>
        </w:rPr>
        <w:t>云计算</w:t>
      </w:r>
      <w:proofErr w:type="gramEnd"/>
      <w:r w:rsidRPr="00416196">
        <w:rPr>
          <w:rFonts w:hint="eastAsia"/>
          <w:sz w:val="18"/>
          <w:szCs w:val="18"/>
        </w:rPr>
        <w:t>IaaS</w:t>
      </w:r>
      <w:r w:rsidRPr="00416196">
        <w:rPr>
          <w:rFonts w:hint="eastAsia"/>
          <w:sz w:val="18"/>
          <w:szCs w:val="18"/>
        </w:rPr>
        <w:t>、</w:t>
      </w:r>
      <w:r w:rsidRPr="00416196">
        <w:rPr>
          <w:rFonts w:hint="eastAsia"/>
          <w:sz w:val="18"/>
          <w:szCs w:val="18"/>
        </w:rPr>
        <w:t>PaaS</w:t>
      </w:r>
      <w:r w:rsidRPr="00416196">
        <w:rPr>
          <w:rFonts w:hint="eastAsia"/>
          <w:sz w:val="18"/>
          <w:szCs w:val="18"/>
        </w:rPr>
        <w:t>平台和大数据等领域关键技术研发实力，</w:t>
      </w:r>
      <w:r w:rsidRPr="00416196">
        <w:rPr>
          <w:sz w:val="18"/>
          <w:szCs w:val="18"/>
        </w:rPr>
        <w:t>充分</w:t>
      </w:r>
      <w:r w:rsidRPr="00416196">
        <w:rPr>
          <w:rFonts w:hint="eastAsia"/>
          <w:sz w:val="18"/>
          <w:szCs w:val="18"/>
        </w:rPr>
        <w:t>利用公司在全球通信、</w:t>
      </w:r>
      <w:r w:rsidRPr="00416196">
        <w:rPr>
          <w:rFonts w:hint="eastAsia"/>
          <w:sz w:val="18"/>
          <w:szCs w:val="18"/>
        </w:rPr>
        <w:t>IT</w:t>
      </w:r>
      <w:r w:rsidRPr="00416196">
        <w:rPr>
          <w:rFonts w:hint="eastAsia"/>
          <w:sz w:val="18"/>
          <w:szCs w:val="18"/>
        </w:rPr>
        <w:t>领域从咨询、设计到运营、管理全方面的人才、技术等优势，同时依托母公司中国通信服务强大的信息产业链，通过自身研发及广泛合作，将</w:t>
      </w:r>
      <w:proofErr w:type="gramStart"/>
      <w:r w:rsidRPr="00416196">
        <w:rPr>
          <w:rFonts w:hint="eastAsia"/>
          <w:sz w:val="18"/>
          <w:szCs w:val="18"/>
        </w:rPr>
        <w:t>云计算</w:t>
      </w:r>
      <w:proofErr w:type="gramEnd"/>
      <w:r w:rsidRPr="00416196">
        <w:rPr>
          <w:rFonts w:hint="eastAsia"/>
          <w:sz w:val="18"/>
          <w:szCs w:val="18"/>
        </w:rPr>
        <w:t>和大数据的研究成果快速应用于工程实际，为政府和企业提供云</w:t>
      </w:r>
      <w:r w:rsidRPr="00416196">
        <w:rPr>
          <w:sz w:val="18"/>
          <w:szCs w:val="18"/>
        </w:rPr>
        <w:t>平台</w:t>
      </w:r>
      <w:r w:rsidRPr="00416196">
        <w:rPr>
          <w:rFonts w:hint="eastAsia"/>
          <w:sz w:val="18"/>
          <w:szCs w:val="18"/>
        </w:rPr>
        <w:t>部署</w:t>
      </w:r>
      <w:r w:rsidRPr="00416196">
        <w:rPr>
          <w:sz w:val="18"/>
          <w:szCs w:val="18"/>
        </w:rPr>
        <w:t>、应用迁移、</w:t>
      </w:r>
      <w:r w:rsidRPr="00416196">
        <w:rPr>
          <w:rFonts w:hint="eastAsia"/>
          <w:sz w:val="18"/>
          <w:szCs w:val="18"/>
        </w:rPr>
        <w:t>大数据中心建设、平台</w:t>
      </w:r>
      <w:r w:rsidRPr="00416196">
        <w:rPr>
          <w:sz w:val="18"/>
          <w:szCs w:val="18"/>
        </w:rPr>
        <w:t>安全</w:t>
      </w:r>
      <w:r w:rsidRPr="00416196">
        <w:rPr>
          <w:rFonts w:hint="eastAsia"/>
          <w:sz w:val="18"/>
          <w:szCs w:val="18"/>
        </w:rPr>
        <w:t>等一体化</w:t>
      </w:r>
      <w:r w:rsidRPr="00416196">
        <w:rPr>
          <w:sz w:val="18"/>
          <w:szCs w:val="18"/>
        </w:rPr>
        <w:t>工程</w:t>
      </w:r>
      <w:r w:rsidRPr="00416196">
        <w:rPr>
          <w:rFonts w:hint="eastAsia"/>
          <w:sz w:val="18"/>
          <w:szCs w:val="18"/>
        </w:rPr>
        <w:t>解决方案。</w:t>
      </w:r>
    </w:p>
    <w:p w:rsidR="00416196" w:rsidRPr="00416196" w:rsidRDefault="00416196" w:rsidP="009B43D8">
      <w:pPr>
        <w:spacing w:line="320" w:lineRule="exact"/>
        <w:ind w:firstLineChars="200" w:firstLine="360"/>
        <w:rPr>
          <w:sz w:val="18"/>
          <w:szCs w:val="18"/>
        </w:rPr>
      </w:pPr>
    </w:p>
    <w:p w:rsidR="00C32CC7" w:rsidRPr="007928C2" w:rsidRDefault="009B43D8" w:rsidP="00A61E41">
      <w:pPr>
        <w:pStyle w:val="1"/>
        <w:spacing w:line="360" w:lineRule="atLeast"/>
        <w:ind w:left="0" w:right="0"/>
        <w:rPr>
          <w:rFonts w:ascii="微软雅黑" w:eastAsia="微软雅黑" w:hAnsi="微软雅黑"/>
          <w:color w:val="C00000"/>
          <w:sz w:val="28"/>
          <w:szCs w:val="28"/>
        </w:rPr>
      </w:pPr>
      <w:bookmarkStart w:id="2" w:name="_Toc399856598"/>
      <w:bookmarkStart w:id="3" w:name="_Toc400358866"/>
      <w:proofErr w:type="gramStart"/>
      <w:r>
        <w:rPr>
          <w:rFonts w:ascii="微软雅黑" w:eastAsia="微软雅黑" w:hAnsi="微软雅黑" w:hint="eastAsia"/>
          <w:color w:val="C00000"/>
          <w:sz w:val="28"/>
          <w:szCs w:val="28"/>
        </w:rPr>
        <w:t>校招</w:t>
      </w:r>
      <w:r w:rsidRPr="007928C2">
        <w:rPr>
          <w:rFonts w:ascii="微软雅黑" w:eastAsia="微软雅黑" w:hAnsi="微软雅黑" w:hint="eastAsia"/>
          <w:color w:val="C00000"/>
          <w:sz w:val="28"/>
          <w:szCs w:val="28"/>
        </w:rPr>
        <w:t>岗位及</w:t>
      </w:r>
      <w:r w:rsidR="00A4155C">
        <w:rPr>
          <w:rFonts w:ascii="微软雅黑" w:eastAsia="微软雅黑" w:hAnsi="微软雅黑" w:hint="eastAsia"/>
          <w:color w:val="C00000"/>
          <w:sz w:val="28"/>
          <w:szCs w:val="28"/>
        </w:rPr>
        <w:t>网申</w:t>
      </w:r>
      <w:bookmarkEnd w:id="2"/>
      <w:bookmarkEnd w:id="3"/>
      <w:proofErr w:type="gramEnd"/>
      <w:r>
        <w:rPr>
          <w:rFonts w:ascii="微软雅黑" w:eastAsia="微软雅黑" w:hAnsi="微软雅黑" w:hint="eastAsia"/>
          <w:color w:val="C00000"/>
          <w:sz w:val="28"/>
          <w:szCs w:val="28"/>
        </w:rPr>
        <w:t>渠道</w:t>
      </w:r>
    </w:p>
    <w:p w:rsidR="009F5E81" w:rsidRDefault="00A4155C" w:rsidP="008423EF">
      <w:pPr>
        <w:rPr>
          <w:rStyle w:val="a8"/>
          <w:rFonts w:ascii="微软雅黑" w:eastAsia="微软雅黑" w:hAnsi="微软雅黑" w:cs="Times New Roman"/>
          <w:color w:val="C00000"/>
          <w:szCs w:val="21"/>
        </w:rPr>
      </w:pPr>
      <w:proofErr w:type="gramStart"/>
      <w:r w:rsidRPr="00621734">
        <w:rPr>
          <w:rFonts w:ascii="微软雅黑" w:eastAsia="微软雅黑" w:hAnsi="微软雅黑" w:cs="Times New Roman" w:hint="eastAsia"/>
          <w:b/>
          <w:szCs w:val="21"/>
        </w:rPr>
        <w:t>网申地址</w:t>
      </w:r>
      <w:proofErr w:type="gramEnd"/>
      <w:r w:rsidRPr="00621734">
        <w:rPr>
          <w:rFonts w:ascii="微软雅黑" w:eastAsia="微软雅黑" w:hAnsi="微软雅黑" w:cs="Times New Roman" w:hint="eastAsia"/>
          <w:b/>
          <w:szCs w:val="21"/>
        </w:rPr>
        <w:t>：</w:t>
      </w:r>
      <w:hyperlink r:id="rId10" w:history="1">
        <w:r w:rsidR="001428C3" w:rsidRPr="006F1265">
          <w:rPr>
            <w:rStyle w:val="a8"/>
            <w:rFonts w:ascii="微软雅黑" w:eastAsia="微软雅黑" w:hAnsi="微软雅黑" w:cs="Times New Roman" w:hint="eastAsia"/>
            <w:color w:val="C00000"/>
            <w:szCs w:val="21"/>
          </w:rPr>
          <w:t>http://hxdi.zhaopin.com</w:t>
        </w:r>
      </w:hyperlink>
    </w:p>
    <w:p w:rsidR="000608EF" w:rsidRDefault="000608EF" w:rsidP="000608EF">
      <w:pPr>
        <w:widowControl/>
        <w:jc w:val="left"/>
        <w:rPr>
          <w:rFonts w:ascii="微软雅黑" w:eastAsia="微软雅黑" w:hAnsi="微软雅黑" w:cs="Times New Roman"/>
          <w:b/>
          <w:szCs w:val="21"/>
        </w:rPr>
      </w:pPr>
      <w:proofErr w:type="gramStart"/>
      <w:r w:rsidRPr="00621734">
        <w:rPr>
          <w:rFonts w:ascii="微软雅黑" w:eastAsia="微软雅黑" w:hAnsi="微软雅黑" w:cs="Times New Roman" w:hint="eastAsia"/>
          <w:b/>
          <w:szCs w:val="21"/>
        </w:rPr>
        <w:t>校招岗位</w:t>
      </w:r>
      <w:proofErr w:type="gramEnd"/>
      <w:r>
        <w:rPr>
          <w:rFonts w:ascii="微软雅黑" w:eastAsia="微软雅黑" w:hAnsi="微软雅黑" w:cs="Times New Roman" w:hint="eastAsia"/>
          <w:b/>
          <w:szCs w:val="21"/>
        </w:rPr>
        <w:t>1</w:t>
      </w:r>
      <w:r w:rsidRPr="00621734">
        <w:rPr>
          <w:rFonts w:ascii="微软雅黑" w:eastAsia="微软雅黑" w:hAnsi="微软雅黑" w:cs="Times New Roman" w:hint="eastAsia"/>
          <w:b/>
          <w:szCs w:val="21"/>
        </w:rPr>
        <w:t>：</w:t>
      </w:r>
      <w:r>
        <w:rPr>
          <w:rFonts w:ascii="微软雅黑" w:eastAsia="微软雅黑" w:hAnsi="微软雅黑" w:cs="Times New Roman" w:hint="eastAsia"/>
          <w:b/>
          <w:szCs w:val="21"/>
        </w:rPr>
        <w:t>通信</w:t>
      </w:r>
      <w:r w:rsidR="00D340E2">
        <w:rPr>
          <w:rFonts w:ascii="微软雅黑" w:eastAsia="微软雅黑" w:hAnsi="微软雅黑" w:cs="Times New Roman" w:hint="eastAsia"/>
          <w:b/>
          <w:szCs w:val="21"/>
        </w:rPr>
        <w:t>设计类</w:t>
      </w:r>
      <w:r>
        <w:rPr>
          <w:rFonts w:ascii="微软雅黑" w:eastAsia="微软雅黑" w:hAnsi="微软雅黑" w:cs="Times New Roman" w:hint="eastAsia"/>
          <w:b/>
          <w:szCs w:val="21"/>
        </w:rPr>
        <w:t>（</w:t>
      </w:r>
      <w:r>
        <w:rPr>
          <w:rFonts w:ascii="微软雅黑" w:eastAsia="微软雅黑" w:hAnsi="微软雅黑" w:cs="Times New Roman"/>
          <w:b/>
          <w:szCs w:val="21"/>
        </w:rPr>
        <w:t>互联网信息技术工程师、光通信网络工程师、移动通信工程师）</w:t>
      </w: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7498"/>
      </w:tblGrid>
      <w:tr w:rsidR="000608EF" w:rsidRPr="00C76507" w:rsidTr="00E15893">
        <w:trPr>
          <w:trHeight w:val="496"/>
          <w:jc w:val="center"/>
        </w:trPr>
        <w:tc>
          <w:tcPr>
            <w:tcW w:w="856" w:type="pct"/>
            <w:vAlign w:val="center"/>
          </w:tcPr>
          <w:p w:rsidR="000608EF" w:rsidRPr="00C76507" w:rsidRDefault="000608EF" w:rsidP="00E15893">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144" w:type="pct"/>
            <w:vAlign w:val="center"/>
          </w:tcPr>
          <w:p w:rsidR="000608EF" w:rsidRPr="00C76507" w:rsidRDefault="000608EF" w:rsidP="00E15893">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0608EF" w:rsidRPr="00C76507" w:rsidTr="00E15893">
        <w:trPr>
          <w:trHeight w:val="1582"/>
          <w:jc w:val="center"/>
        </w:trPr>
        <w:tc>
          <w:tcPr>
            <w:tcW w:w="856" w:type="pct"/>
            <w:vAlign w:val="center"/>
          </w:tcPr>
          <w:p w:rsidR="000608EF" w:rsidRDefault="000608EF" w:rsidP="00E15893">
            <w:pPr>
              <w:widowControl/>
              <w:jc w:val="center"/>
              <w:rPr>
                <w:rFonts w:ascii="宋体" w:hAnsi="宋体"/>
                <w:b/>
                <w:sz w:val="18"/>
                <w:szCs w:val="18"/>
              </w:rPr>
            </w:pPr>
            <w:r w:rsidRPr="00BB5DFE">
              <w:rPr>
                <w:rFonts w:ascii="宋体" w:hAnsi="宋体" w:hint="eastAsia"/>
                <w:b/>
                <w:sz w:val="18"/>
                <w:szCs w:val="18"/>
              </w:rPr>
              <w:t>互联网信息技术</w:t>
            </w:r>
          </w:p>
          <w:p w:rsidR="000608EF" w:rsidRPr="00BB5DFE" w:rsidRDefault="000608EF" w:rsidP="00E15893">
            <w:pPr>
              <w:widowControl/>
              <w:jc w:val="center"/>
              <w:rPr>
                <w:rFonts w:ascii="宋体" w:hAnsi="宋体"/>
                <w:b/>
                <w:sz w:val="18"/>
                <w:szCs w:val="18"/>
              </w:rPr>
            </w:pPr>
            <w:r w:rsidRPr="00BB5DFE">
              <w:rPr>
                <w:rFonts w:ascii="宋体" w:hAnsi="宋体" w:hint="eastAsia"/>
                <w:b/>
                <w:sz w:val="18"/>
                <w:szCs w:val="18"/>
              </w:rPr>
              <w:t>工程师</w:t>
            </w:r>
          </w:p>
        </w:tc>
        <w:tc>
          <w:tcPr>
            <w:tcW w:w="4144" w:type="pct"/>
            <w:vAlign w:val="center"/>
          </w:tcPr>
          <w:p w:rsidR="000608EF" w:rsidRDefault="000608EF" w:rsidP="00E15893">
            <w:pPr>
              <w:widowControl/>
              <w:jc w:val="left"/>
              <w:rPr>
                <w:rFonts w:ascii="宋体" w:hAnsi="宋体"/>
                <w:sz w:val="18"/>
                <w:szCs w:val="18"/>
              </w:rPr>
            </w:pPr>
            <w:r w:rsidRPr="0051737F">
              <w:rPr>
                <w:rFonts w:ascii="宋体" w:hAnsi="宋体" w:hint="eastAsia"/>
                <w:sz w:val="18"/>
                <w:szCs w:val="18"/>
              </w:rPr>
              <w:t>主要从事宽带通信网络、互联网、</w:t>
            </w:r>
            <w:proofErr w:type="gramStart"/>
            <w:r w:rsidRPr="0051737F">
              <w:rPr>
                <w:rFonts w:ascii="宋体" w:hAnsi="宋体" w:hint="eastAsia"/>
                <w:sz w:val="18"/>
                <w:szCs w:val="18"/>
              </w:rPr>
              <w:t>云计算</w:t>
            </w:r>
            <w:proofErr w:type="gramEnd"/>
            <w:r w:rsidRPr="0051737F">
              <w:rPr>
                <w:rFonts w:ascii="宋体" w:hAnsi="宋体" w:hint="eastAsia"/>
                <w:sz w:val="18"/>
                <w:szCs w:val="18"/>
              </w:rPr>
              <w:t>及大数据等相关领域的咨询、规划、设计及网络和信息安全设计、测评等工作。</w:t>
            </w:r>
          </w:p>
          <w:p w:rsidR="000608EF" w:rsidRPr="00544E67"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全日制本科及以上学历，计算机科学与技术、电子与通信工程、网络及信息安全等相关专业</w:t>
            </w:r>
            <w:r>
              <w:rPr>
                <w:rFonts w:ascii="宋体" w:hAnsi="宋体" w:hint="eastAsia"/>
                <w:sz w:val="18"/>
                <w:szCs w:val="18"/>
              </w:rPr>
              <w:t>；</w:t>
            </w:r>
          </w:p>
          <w:p w:rsidR="000608EF"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具备扎实通信或计算机专业基础知识，对互联网及宽带通信网络相关技术有浓厚的兴趣</w:t>
            </w:r>
            <w:r>
              <w:rPr>
                <w:rFonts w:ascii="宋体" w:hAnsi="宋体" w:hint="eastAsia"/>
                <w:sz w:val="18"/>
                <w:szCs w:val="18"/>
              </w:rPr>
              <w:t>；</w:t>
            </w:r>
          </w:p>
          <w:p w:rsidR="000608EF"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获得网络工程师认证者（如：思科、华为等网络认证）优先；获得IT信息系统、信息安全相关认证者优先</w:t>
            </w:r>
            <w:r w:rsidRPr="00E51B4C">
              <w:rPr>
                <w:rFonts w:ascii="宋体" w:hAnsi="宋体" w:hint="eastAsia"/>
                <w:sz w:val="18"/>
                <w:szCs w:val="18"/>
              </w:rPr>
              <w:t>。</w:t>
            </w:r>
          </w:p>
          <w:p w:rsidR="000608EF" w:rsidRPr="00C76507" w:rsidRDefault="000608EF" w:rsidP="00F11577">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杭州、北京、广州、贵阳、武汉、南宁、哈尔滨、天津、海口、乌鲁木齐</w:t>
            </w:r>
          </w:p>
        </w:tc>
      </w:tr>
      <w:tr w:rsidR="000608EF" w:rsidRPr="00544E67" w:rsidTr="00E15893">
        <w:trPr>
          <w:trHeight w:val="1241"/>
          <w:jc w:val="center"/>
        </w:trPr>
        <w:tc>
          <w:tcPr>
            <w:tcW w:w="856" w:type="pct"/>
            <w:vAlign w:val="center"/>
          </w:tcPr>
          <w:p w:rsidR="000608EF" w:rsidRDefault="000608EF" w:rsidP="00E15893">
            <w:pPr>
              <w:widowControl/>
              <w:jc w:val="center"/>
              <w:rPr>
                <w:rFonts w:ascii="宋体" w:hAnsi="宋体"/>
                <w:b/>
                <w:sz w:val="18"/>
                <w:szCs w:val="18"/>
              </w:rPr>
            </w:pPr>
            <w:r w:rsidRPr="00BB5DFE">
              <w:rPr>
                <w:rFonts w:ascii="宋体" w:hAnsi="宋体" w:hint="eastAsia"/>
                <w:b/>
                <w:sz w:val="18"/>
                <w:szCs w:val="18"/>
              </w:rPr>
              <w:t>光通信网络</w:t>
            </w:r>
          </w:p>
          <w:p w:rsidR="000608EF" w:rsidRPr="00BB5DFE" w:rsidRDefault="000608EF" w:rsidP="00E15893">
            <w:pPr>
              <w:widowControl/>
              <w:jc w:val="center"/>
              <w:rPr>
                <w:rFonts w:ascii="宋体" w:hAnsi="宋体"/>
                <w:b/>
                <w:sz w:val="18"/>
                <w:szCs w:val="18"/>
              </w:rPr>
            </w:pPr>
            <w:r w:rsidRPr="00BB5DFE">
              <w:rPr>
                <w:rFonts w:ascii="宋体" w:hAnsi="宋体" w:hint="eastAsia"/>
                <w:b/>
                <w:sz w:val="18"/>
                <w:szCs w:val="18"/>
              </w:rPr>
              <w:t>工程师</w:t>
            </w:r>
          </w:p>
        </w:tc>
        <w:tc>
          <w:tcPr>
            <w:tcW w:w="4144" w:type="pct"/>
            <w:vAlign w:val="center"/>
          </w:tcPr>
          <w:p w:rsidR="000608EF" w:rsidRPr="00994577" w:rsidRDefault="000608EF" w:rsidP="00E15893">
            <w:pPr>
              <w:widowControl/>
              <w:jc w:val="left"/>
              <w:rPr>
                <w:rFonts w:ascii="宋体" w:hAnsi="宋体"/>
                <w:sz w:val="18"/>
                <w:szCs w:val="18"/>
              </w:rPr>
            </w:pPr>
            <w:r w:rsidRPr="0051737F">
              <w:rPr>
                <w:rFonts w:ascii="宋体" w:hAnsi="宋体" w:hint="eastAsia"/>
                <w:sz w:val="18"/>
                <w:szCs w:val="18"/>
              </w:rPr>
              <w:t>主要从事光通信传输网络及相关领域的设计、规划、咨询等工作</w:t>
            </w:r>
            <w:r w:rsidRPr="00F37E2D">
              <w:rPr>
                <w:rFonts w:ascii="宋体" w:hAnsi="宋体" w:hint="eastAsia"/>
                <w:sz w:val="18"/>
                <w:szCs w:val="18"/>
              </w:rPr>
              <w:t>。</w:t>
            </w:r>
          </w:p>
          <w:p w:rsidR="000608EF" w:rsidRPr="00F37E2D"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全日制本科及以上学历，光电信息工程、通信工程、电子信息工程、计算机等相关专业</w:t>
            </w:r>
            <w:r>
              <w:rPr>
                <w:rFonts w:ascii="宋体" w:hAnsi="宋体" w:hint="eastAsia"/>
                <w:sz w:val="18"/>
                <w:szCs w:val="18"/>
              </w:rPr>
              <w:t>；</w:t>
            </w:r>
          </w:p>
          <w:p w:rsidR="000608EF"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具备扎实的光通信原理基础知识，对光纤通信网络、宽带接入网络、承载网络等技术有一定了解</w:t>
            </w:r>
            <w:r w:rsidRPr="00F37E2D">
              <w:rPr>
                <w:rFonts w:ascii="宋体" w:hAnsi="宋体" w:hint="eastAsia"/>
                <w:sz w:val="18"/>
                <w:szCs w:val="18"/>
              </w:rPr>
              <w:t>。</w:t>
            </w:r>
          </w:p>
          <w:p w:rsidR="000608EF" w:rsidRPr="00544E67" w:rsidRDefault="000608EF" w:rsidP="00E15893">
            <w:pPr>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杭州、广州、贵阳、成都、济南、南宁、哈尔滨、天津、呼和浩特、昆明</w:t>
            </w:r>
            <w:r>
              <w:rPr>
                <w:rFonts w:ascii="宋体" w:hAnsi="宋体"/>
                <w:sz w:val="18"/>
                <w:szCs w:val="18"/>
              </w:rPr>
              <w:t>等</w:t>
            </w:r>
          </w:p>
        </w:tc>
      </w:tr>
      <w:tr w:rsidR="000608EF" w:rsidRPr="00C76507" w:rsidTr="00E15893">
        <w:trPr>
          <w:trHeight w:val="951"/>
          <w:jc w:val="center"/>
        </w:trPr>
        <w:tc>
          <w:tcPr>
            <w:tcW w:w="856" w:type="pct"/>
            <w:vAlign w:val="center"/>
          </w:tcPr>
          <w:p w:rsidR="000608EF" w:rsidRPr="00BB5DFE" w:rsidRDefault="000608EF" w:rsidP="00E15893">
            <w:pPr>
              <w:widowControl/>
              <w:jc w:val="center"/>
              <w:rPr>
                <w:rFonts w:ascii="宋体" w:hAnsi="宋体"/>
                <w:b/>
                <w:sz w:val="18"/>
                <w:szCs w:val="18"/>
              </w:rPr>
            </w:pPr>
            <w:r>
              <w:rPr>
                <w:rFonts w:ascii="宋体" w:hAnsi="宋体" w:hint="eastAsia"/>
                <w:b/>
                <w:sz w:val="18"/>
                <w:szCs w:val="18"/>
              </w:rPr>
              <w:t>移动</w:t>
            </w:r>
            <w:r w:rsidRPr="00BB5DFE">
              <w:rPr>
                <w:rFonts w:ascii="宋体" w:hAnsi="宋体" w:hint="eastAsia"/>
                <w:b/>
                <w:sz w:val="18"/>
                <w:szCs w:val="18"/>
              </w:rPr>
              <w:t>通信工程师</w:t>
            </w:r>
          </w:p>
        </w:tc>
        <w:tc>
          <w:tcPr>
            <w:tcW w:w="4144" w:type="pct"/>
            <w:vAlign w:val="center"/>
          </w:tcPr>
          <w:p w:rsidR="000608EF" w:rsidRPr="00994577" w:rsidRDefault="000608EF" w:rsidP="00E15893">
            <w:pPr>
              <w:widowControl/>
              <w:jc w:val="left"/>
              <w:rPr>
                <w:rFonts w:ascii="宋体" w:hAnsi="宋体"/>
                <w:sz w:val="18"/>
                <w:szCs w:val="18"/>
              </w:rPr>
            </w:pPr>
            <w:r w:rsidRPr="0051737F">
              <w:rPr>
                <w:rFonts w:ascii="宋体" w:hAnsi="宋体" w:hint="eastAsia"/>
                <w:sz w:val="18"/>
                <w:szCs w:val="18"/>
              </w:rPr>
              <w:t>主要从事移动通信网络中无线网及相关领域的设计、规划、咨询等工作</w:t>
            </w:r>
            <w:r w:rsidRPr="00F37E2D">
              <w:rPr>
                <w:rFonts w:ascii="宋体" w:hAnsi="宋体" w:hint="eastAsia"/>
                <w:sz w:val="18"/>
                <w:szCs w:val="18"/>
              </w:rPr>
              <w:t>。</w:t>
            </w:r>
          </w:p>
          <w:p w:rsidR="000608EF" w:rsidRPr="00F37E2D"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全日制本科及以上学历，通信工程、电子信息工程、信号与信息处理、通信与信息系统、电磁场与微波等相关专业</w:t>
            </w:r>
            <w:r>
              <w:rPr>
                <w:rFonts w:ascii="宋体" w:hAnsi="宋体" w:hint="eastAsia"/>
                <w:sz w:val="18"/>
                <w:szCs w:val="18"/>
              </w:rPr>
              <w:t>；</w:t>
            </w:r>
          </w:p>
          <w:p w:rsidR="000608EF" w:rsidRDefault="000608EF" w:rsidP="00E15893">
            <w:pPr>
              <w:widowControl/>
              <w:numPr>
                <w:ilvl w:val="0"/>
                <w:numId w:val="6"/>
              </w:numPr>
              <w:jc w:val="left"/>
              <w:rPr>
                <w:rFonts w:ascii="宋体" w:hAnsi="宋体"/>
                <w:sz w:val="18"/>
                <w:szCs w:val="18"/>
              </w:rPr>
            </w:pPr>
            <w:r w:rsidRPr="0051737F">
              <w:rPr>
                <w:rFonts w:ascii="宋体" w:hAnsi="宋体" w:hint="eastAsia"/>
                <w:sz w:val="18"/>
                <w:szCs w:val="18"/>
              </w:rPr>
              <w:t>具备扎实的通信原理、移动通信技术、无线信号分析等基本理论知识，熟悉4G无线网络关键技术，了解5G网络演进方式，对移动通信行业现状和发展趋势具有深入的理解和敏锐的技术洞察力</w:t>
            </w:r>
            <w:r w:rsidRPr="00F37E2D">
              <w:rPr>
                <w:rFonts w:ascii="宋体" w:hAnsi="宋体" w:hint="eastAsia"/>
                <w:sz w:val="18"/>
                <w:szCs w:val="18"/>
              </w:rPr>
              <w:t>。</w:t>
            </w:r>
          </w:p>
          <w:p w:rsidR="000608EF" w:rsidRPr="00C76507" w:rsidRDefault="000608EF" w:rsidP="00F11577">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杭州、贵阳、成都、济南、武汉、哈尔滨、石家庄、西安</w:t>
            </w:r>
            <w:r>
              <w:rPr>
                <w:rFonts w:ascii="宋体" w:hAnsi="宋体" w:hint="eastAsia"/>
                <w:sz w:val="18"/>
                <w:szCs w:val="18"/>
              </w:rPr>
              <w:t>等</w:t>
            </w:r>
          </w:p>
        </w:tc>
      </w:tr>
    </w:tbl>
    <w:p w:rsidR="00F66AB4" w:rsidRDefault="00197E0C" w:rsidP="00197E0C">
      <w:pPr>
        <w:widowControl/>
        <w:jc w:val="left"/>
        <w:rPr>
          <w:rFonts w:ascii="微软雅黑" w:eastAsia="微软雅黑" w:hAnsi="微软雅黑" w:cs="Times New Roman"/>
          <w:b/>
          <w:szCs w:val="21"/>
        </w:rPr>
      </w:pPr>
      <w:proofErr w:type="gramStart"/>
      <w:r w:rsidRPr="00621734">
        <w:rPr>
          <w:rFonts w:ascii="微软雅黑" w:eastAsia="微软雅黑" w:hAnsi="微软雅黑" w:cs="Times New Roman" w:hint="eastAsia"/>
          <w:b/>
          <w:szCs w:val="21"/>
        </w:rPr>
        <w:t>校招岗位</w:t>
      </w:r>
      <w:proofErr w:type="gramEnd"/>
      <w:r w:rsidR="000608EF">
        <w:rPr>
          <w:rFonts w:ascii="微软雅黑" w:eastAsia="微软雅黑" w:hAnsi="微软雅黑" w:cs="Times New Roman" w:hint="eastAsia"/>
          <w:b/>
          <w:szCs w:val="21"/>
        </w:rPr>
        <w:t>2</w:t>
      </w:r>
      <w:r w:rsidRPr="00621734">
        <w:rPr>
          <w:rFonts w:ascii="微软雅黑" w:eastAsia="微软雅黑" w:hAnsi="微软雅黑" w:cs="Times New Roman" w:hint="eastAsia"/>
          <w:b/>
          <w:szCs w:val="21"/>
        </w:rPr>
        <w:t>：</w:t>
      </w:r>
      <w:r w:rsidR="000608EF">
        <w:rPr>
          <w:rFonts w:ascii="微软雅黑" w:eastAsia="微软雅黑" w:hAnsi="微软雅黑" w:cs="Times New Roman" w:hint="eastAsia"/>
          <w:b/>
          <w:szCs w:val="21"/>
        </w:rPr>
        <w:t>软件研发类（</w:t>
      </w:r>
      <w:r w:rsidR="000608EF" w:rsidRPr="000608EF">
        <w:rPr>
          <w:rFonts w:ascii="微软雅黑" w:eastAsia="微软雅黑" w:hAnsi="微软雅黑" w:cs="Times New Roman"/>
          <w:b/>
          <w:szCs w:val="21"/>
        </w:rPr>
        <w:tab/>
        <w:t>JAVA开发工程师</w:t>
      </w:r>
      <w:r w:rsidR="000608EF" w:rsidRPr="000608EF">
        <w:rPr>
          <w:rFonts w:ascii="微软雅黑" w:eastAsia="微软雅黑" w:hAnsi="微软雅黑" w:cs="Times New Roman" w:hint="eastAsia"/>
          <w:b/>
          <w:szCs w:val="21"/>
        </w:rPr>
        <w:t>、移动</w:t>
      </w:r>
      <w:proofErr w:type="gramStart"/>
      <w:r w:rsidR="000608EF" w:rsidRPr="000608EF">
        <w:rPr>
          <w:rFonts w:ascii="微软雅黑" w:eastAsia="微软雅黑" w:hAnsi="微软雅黑" w:cs="Times New Roman" w:hint="eastAsia"/>
          <w:b/>
          <w:szCs w:val="21"/>
        </w:rPr>
        <w:t>端开发</w:t>
      </w:r>
      <w:proofErr w:type="gramEnd"/>
      <w:r w:rsidR="000608EF" w:rsidRPr="000608EF">
        <w:rPr>
          <w:rFonts w:ascii="微软雅黑" w:eastAsia="微软雅黑" w:hAnsi="微软雅黑" w:cs="Times New Roman" w:hint="eastAsia"/>
          <w:b/>
          <w:szCs w:val="21"/>
        </w:rPr>
        <w:t>工程师、软件需求分析师、软件实施工程师</w:t>
      </w:r>
      <w:r w:rsidR="000608EF">
        <w:rPr>
          <w:rFonts w:ascii="微软雅黑" w:eastAsia="微软雅黑" w:hAnsi="微软雅黑" w:cs="Times New Roman" w:hint="eastAsia"/>
          <w:b/>
          <w:szCs w:val="21"/>
        </w:rPr>
        <w:t>）</w:t>
      </w:r>
    </w:p>
    <w:tbl>
      <w:tblPr>
        <w:tblW w:w="47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7125"/>
      </w:tblGrid>
      <w:tr w:rsidR="006C52E7" w:rsidRPr="00C76507" w:rsidTr="006C52E7">
        <w:trPr>
          <w:trHeight w:val="496"/>
          <w:tblHeader/>
          <w:jc w:val="center"/>
        </w:trPr>
        <w:tc>
          <w:tcPr>
            <w:tcW w:w="958" w:type="pct"/>
            <w:vAlign w:val="center"/>
          </w:tcPr>
          <w:p w:rsidR="006C52E7" w:rsidRPr="00C76507" w:rsidRDefault="006C52E7" w:rsidP="00C605F6">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042" w:type="pct"/>
            <w:vAlign w:val="center"/>
          </w:tcPr>
          <w:p w:rsidR="006C52E7" w:rsidRPr="00C76507" w:rsidRDefault="006C52E7" w:rsidP="00C605F6">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6C52E7" w:rsidRPr="00C76507" w:rsidTr="006C52E7">
        <w:trPr>
          <w:trHeight w:val="2126"/>
          <w:jc w:val="center"/>
        </w:trPr>
        <w:tc>
          <w:tcPr>
            <w:tcW w:w="958" w:type="pct"/>
            <w:vAlign w:val="center"/>
          </w:tcPr>
          <w:p w:rsidR="006C52E7" w:rsidRPr="00BB5DFE" w:rsidRDefault="006C52E7" w:rsidP="009E7F2D">
            <w:pPr>
              <w:widowControl/>
              <w:jc w:val="center"/>
              <w:rPr>
                <w:rFonts w:ascii="宋体" w:hAnsi="宋体"/>
                <w:b/>
                <w:sz w:val="18"/>
                <w:szCs w:val="18"/>
              </w:rPr>
            </w:pPr>
            <w:r w:rsidRPr="00F66AB4">
              <w:rPr>
                <w:rFonts w:ascii="宋体" w:hAnsi="宋体" w:hint="eastAsia"/>
                <w:b/>
                <w:sz w:val="18"/>
                <w:szCs w:val="18"/>
              </w:rPr>
              <w:lastRenderedPageBreak/>
              <w:t>JAVA开发工程师</w:t>
            </w:r>
          </w:p>
        </w:tc>
        <w:tc>
          <w:tcPr>
            <w:tcW w:w="4042" w:type="pct"/>
            <w:vAlign w:val="center"/>
          </w:tcPr>
          <w:p w:rsidR="006C52E7" w:rsidRDefault="006C52E7" w:rsidP="009E7F2D">
            <w:pPr>
              <w:widowControl/>
              <w:jc w:val="left"/>
              <w:rPr>
                <w:rFonts w:ascii="宋体" w:hAnsi="宋体"/>
                <w:sz w:val="18"/>
                <w:szCs w:val="18"/>
              </w:rPr>
            </w:pPr>
            <w:r w:rsidRPr="00F66AB4">
              <w:rPr>
                <w:rFonts w:ascii="宋体" w:hAnsi="宋体" w:hint="eastAsia"/>
                <w:sz w:val="18"/>
                <w:szCs w:val="18"/>
              </w:rPr>
              <w:t>主要从事Java Web应用软件项目开发任务，完成相应模块的软件设计、开发、编程等任务。</w:t>
            </w:r>
          </w:p>
          <w:p w:rsidR="006C52E7" w:rsidRPr="00544E67" w:rsidRDefault="006C52E7" w:rsidP="006C52E7">
            <w:pPr>
              <w:widowControl/>
              <w:numPr>
                <w:ilvl w:val="0"/>
                <w:numId w:val="6"/>
              </w:numPr>
              <w:spacing w:line="280" w:lineRule="exact"/>
              <w:jc w:val="left"/>
              <w:rPr>
                <w:rFonts w:ascii="宋体" w:hAnsi="宋体"/>
                <w:sz w:val="18"/>
                <w:szCs w:val="18"/>
              </w:rPr>
            </w:pPr>
            <w:r w:rsidRPr="00F66AB4">
              <w:rPr>
                <w:rFonts w:ascii="宋体" w:hAnsi="宋体" w:hint="eastAsia"/>
                <w:sz w:val="18"/>
                <w:szCs w:val="18"/>
              </w:rPr>
              <w:t>全日制本科及以上学历，计算机科学与技术、信息管理与信息系统、计算机软件与理论、软件工程等相关专业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F66AB4">
              <w:rPr>
                <w:rFonts w:ascii="宋体" w:hAnsi="宋体" w:hint="eastAsia"/>
                <w:sz w:val="18"/>
                <w:szCs w:val="18"/>
              </w:rPr>
              <w:t>具备Java Web开发技能以及数据库基础能力，使用过Oracle、MySQL、</w:t>
            </w:r>
            <w:proofErr w:type="spellStart"/>
            <w:r w:rsidRPr="00F66AB4">
              <w:rPr>
                <w:rFonts w:ascii="宋体" w:hAnsi="宋体" w:hint="eastAsia"/>
                <w:sz w:val="18"/>
                <w:szCs w:val="18"/>
              </w:rPr>
              <w:t>SQLServer</w:t>
            </w:r>
            <w:proofErr w:type="spellEnd"/>
            <w:r w:rsidRPr="00F66AB4">
              <w:rPr>
                <w:rFonts w:ascii="宋体" w:hAnsi="宋体" w:hint="eastAsia"/>
                <w:sz w:val="18"/>
                <w:szCs w:val="18"/>
              </w:rPr>
              <w:t>数据库中的一种；了解Html、JavaScript，使用过</w:t>
            </w:r>
            <w:proofErr w:type="spellStart"/>
            <w:r w:rsidRPr="00F66AB4">
              <w:rPr>
                <w:rFonts w:ascii="宋体" w:hAnsi="宋体" w:hint="eastAsia"/>
                <w:sz w:val="18"/>
                <w:szCs w:val="18"/>
              </w:rPr>
              <w:t>jQuery</w:t>
            </w:r>
            <w:proofErr w:type="spellEnd"/>
            <w:r w:rsidRPr="00F66AB4">
              <w:rPr>
                <w:rFonts w:ascii="宋体" w:hAnsi="宋体" w:hint="eastAsia"/>
                <w:sz w:val="18"/>
                <w:szCs w:val="18"/>
              </w:rPr>
              <w:t>、</w:t>
            </w:r>
            <w:proofErr w:type="spellStart"/>
            <w:r w:rsidRPr="00F66AB4">
              <w:rPr>
                <w:rFonts w:ascii="宋体" w:hAnsi="宋体" w:hint="eastAsia"/>
                <w:sz w:val="18"/>
                <w:szCs w:val="18"/>
              </w:rPr>
              <w:t>EasyUI</w:t>
            </w:r>
            <w:proofErr w:type="spellEnd"/>
            <w:r w:rsidRPr="00F66AB4">
              <w:rPr>
                <w:rFonts w:ascii="宋体" w:hAnsi="宋体" w:hint="eastAsia"/>
                <w:sz w:val="18"/>
                <w:szCs w:val="18"/>
              </w:rPr>
              <w:t>等框架优先</w:t>
            </w:r>
            <w:r w:rsidRPr="00E51B4C">
              <w:rPr>
                <w:rFonts w:ascii="宋体" w:hAnsi="宋体" w:hint="eastAsia"/>
                <w:sz w:val="18"/>
                <w:szCs w:val="18"/>
              </w:rPr>
              <w:t>。</w:t>
            </w:r>
          </w:p>
          <w:p w:rsidR="006C52E7" w:rsidRPr="00C76507" w:rsidRDefault="006C52E7" w:rsidP="00F66AB4">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杭州、武汉</w:t>
            </w:r>
          </w:p>
        </w:tc>
      </w:tr>
      <w:tr w:rsidR="006C52E7" w:rsidRPr="00544E67" w:rsidTr="006C52E7">
        <w:trPr>
          <w:trHeight w:val="1973"/>
          <w:jc w:val="center"/>
        </w:trPr>
        <w:tc>
          <w:tcPr>
            <w:tcW w:w="958" w:type="pct"/>
            <w:vAlign w:val="center"/>
          </w:tcPr>
          <w:p w:rsidR="006C52E7" w:rsidRPr="00BB5DFE" w:rsidRDefault="006C52E7" w:rsidP="009E7F2D">
            <w:pPr>
              <w:widowControl/>
              <w:jc w:val="center"/>
              <w:rPr>
                <w:rFonts w:ascii="宋体" w:hAnsi="宋体"/>
                <w:b/>
                <w:sz w:val="18"/>
                <w:szCs w:val="18"/>
              </w:rPr>
            </w:pPr>
            <w:r w:rsidRPr="00F66AB4">
              <w:rPr>
                <w:rFonts w:ascii="宋体" w:hAnsi="宋体" w:hint="eastAsia"/>
                <w:b/>
                <w:sz w:val="18"/>
                <w:szCs w:val="18"/>
              </w:rPr>
              <w:t>移动</w:t>
            </w:r>
            <w:proofErr w:type="gramStart"/>
            <w:r w:rsidRPr="00F66AB4">
              <w:rPr>
                <w:rFonts w:ascii="宋体" w:hAnsi="宋体" w:hint="eastAsia"/>
                <w:b/>
                <w:sz w:val="18"/>
                <w:szCs w:val="18"/>
              </w:rPr>
              <w:t>端开发</w:t>
            </w:r>
            <w:proofErr w:type="gramEnd"/>
            <w:r w:rsidRPr="00F66AB4">
              <w:rPr>
                <w:rFonts w:ascii="宋体" w:hAnsi="宋体" w:hint="eastAsia"/>
                <w:b/>
                <w:sz w:val="18"/>
                <w:szCs w:val="18"/>
              </w:rPr>
              <w:t>工程师</w:t>
            </w:r>
          </w:p>
        </w:tc>
        <w:tc>
          <w:tcPr>
            <w:tcW w:w="4042" w:type="pct"/>
            <w:vAlign w:val="center"/>
          </w:tcPr>
          <w:p w:rsidR="006C52E7" w:rsidRPr="00994577" w:rsidRDefault="006C52E7" w:rsidP="009E7F2D">
            <w:pPr>
              <w:widowControl/>
              <w:jc w:val="left"/>
              <w:rPr>
                <w:rFonts w:ascii="宋体" w:hAnsi="宋体"/>
                <w:sz w:val="18"/>
                <w:szCs w:val="18"/>
              </w:rPr>
            </w:pPr>
            <w:r w:rsidRPr="00F66AB4">
              <w:rPr>
                <w:rFonts w:ascii="宋体" w:hAnsi="宋体" w:hint="eastAsia"/>
                <w:sz w:val="18"/>
                <w:szCs w:val="18"/>
              </w:rPr>
              <w:t>主要从事手机客户端项目开发和运维，利用HTML5或Android/iOS native技术开发手机平台上的前端应</w:t>
            </w:r>
            <w:r>
              <w:rPr>
                <w:rFonts w:ascii="宋体" w:hAnsi="宋体" w:hint="eastAsia"/>
                <w:sz w:val="18"/>
                <w:szCs w:val="18"/>
              </w:rPr>
              <w:t>用</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全日制本科及以上学历，计算机科学与技术、信息管理、软件工程等相关专业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熟练使用HTML5、CSS3等网页制作技术、页面架构和布局；熟练使用</w:t>
            </w:r>
            <w:proofErr w:type="spellStart"/>
            <w:r w:rsidRPr="002E1171">
              <w:rPr>
                <w:rFonts w:ascii="宋体" w:hAnsi="宋体" w:hint="eastAsia"/>
                <w:sz w:val="18"/>
                <w:szCs w:val="18"/>
              </w:rPr>
              <w:t>jQuery</w:t>
            </w:r>
            <w:proofErr w:type="spellEnd"/>
            <w:r w:rsidRPr="002E1171">
              <w:rPr>
                <w:rFonts w:ascii="宋体" w:hAnsi="宋体" w:hint="eastAsia"/>
                <w:sz w:val="18"/>
                <w:szCs w:val="18"/>
              </w:rPr>
              <w:t>、bootstrap等框架优先考虑;熟悉JAVA、Object-C、Swift中的一种或几种，掌握android studio或</w:t>
            </w:r>
            <w:proofErr w:type="spellStart"/>
            <w:r w:rsidRPr="002E1171">
              <w:rPr>
                <w:rFonts w:ascii="宋体" w:hAnsi="宋体" w:hint="eastAsia"/>
                <w:sz w:val="18"/>
                <w:szCs w:val="18"/>
              </w:rPr>
              <w:t>Xcode</w:t>
            </w:r>
            <w:proofErr w:type="spellEnd"/>
            <w:r w:rsidRPr="002E1171">
              <w:rPr>
                <w:rFonts w:ascii="宋体" w:hAnsi="宋体" w:hint="eastAsia"/>
                <w:sz w:val="18"/>
                <w:szCs w:val="18"/>
              </w:rPr>
              <w:t>下移动端应用开发、调测、发布过程，优先考虑</w:t>
            </w:r>
            <w:r w:rsidRPr="00F37E2D">
              <w:rPr>
                <w:rFonts w:ascii="宋体" w:hAnsi="宋体" w:hint="eastAsia"/>
                <w:sz w:val="18"/>
                <w:szCs w:val="18"/>
              </w:rPr>
              <w:t>。</w:t>
            </w:r>
          </w:p>
          <w:p w:rsidR="006C52E7" w:rsidRPr="00544E67" w:rsidRDefault="006C52E7" w:rsidP="002E1171">
            <w:pPr>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1737F">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BB5DFE" w:rsidRDefault="006C52E7" w:rsidP="009E7F2D">
            <w:pPr>
              <w:widowControl/>
              <w:jc w:val="center"/>
              <w:rPr>
                <w:rFonts w:ascii="宋体" w:hAnsi="宋体"/>
                <w:b/>
                <w:sz w:val="18"/>
                <w:szCs w:val="18"/>
              </w:rPr>
            </w:pPr>
            <w:r w:rsidRPr="002E1171">
              <w:rPr>
                <w:rFonts w:ascii="宋体" w:hAnsi="宋体" w:hint="eastAsia"/>
                <w:b/>
                <w:sz w:val="18"/>
                <w:szCs w:val="18"/>
              </w:rPr>
              <w:t>软件需求分析师</w:t>
            </w:r>
          </w:p>
        </w:tc>
        <w:tc>
          <w:tcPr>
            <w:tcW w:w="4042" w:type="pct"/>
            <w:vAlign w:val="center"/>
          </w:tcPr>
          <w:p w:rsidR="006C52E7" w:rsidRPr="00994577" w:rsidRDefault="006C52E7" w:rsidP="009E7F2D">
            <w:pPr>
              <w:widowControl/>
              <w:jc w:val="left"/>
              <w:rPr>
                <w:rFonts w:ascii="宋体" w:hAnsi="宋体"/>
                <w:sz w:val="18"/>
                <w:szCs w:val="18"/>
              </w:rPr>
            </w:pPr>
            <w:r w:rsidRPr="002E1171">
              <w:rPr>
                <w:rFonts w:ascii="宋体" w:hAnsi="宋体" w:hint="eastAsia"/>
                <w:sz w:val="18"/>
                <w:szCs w:val="18"/>
              </w:rPr>
              <w:t>主要从事应用软件产品的需求调研与分析、引导用户需求，总体方案制定等技术工作</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全日制硕士及以上学历，计算机科学与技术、计算机系统结构、计算机应用技术、计算机软件与理论等相关专业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熟悉OOA、UML技术与工具，熟悉软件工程，了解配置管理</w:t>
            </w:r>
            <w:r w:rsidRPr="00F37E2D">
              <w:rPr>
                <w:rFonts w:ascii="宋体" w:hAnsi="宋体" w:hint="eastAsia"/>
                <w:sz w:val="18"/>
                <w:szCs w:val="18"/>
              </w:rPr>
              <w:t>。</w:t>
            </w:r>
          </w:p>
          <w:p w:rsidR="006C52E7" w:rsidRPr="00C76507" w:rsidRDefault="006C52E7" w:rsidP="002E1171">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6C52E7" w:rsidRPr="00C76507" w:rsidTr="006C52E7">
        <w:trPr>
          <w:trHeight w:val="951"/>
          <w:jc w:val="center"/>
        </w:trPr>
        <w:tc>
          <w:tcPr>
            <w:tcW w:w="958" w:type="pct"/>
            <w:vAlign w:val="center"/>
          </w:tcPr>
          <w:p w:rsidR="006C52E7" w:rsidRPr="002E1171" w:rsidRDefault="006C52E7" w:rsidP="009E7F2D">
            <w:pPr>
              <w:widowControl/>
              <w:jc w:val="center"/>
              <w:rPr>
                <w:rFonts w:ascii="宋体" w:hAnsi="宋体"/>
                <w:b/>
                <w:sz w:val="18"/>
                <w:szCs w:val="18"/>
              </w:rPr>
            </w:pPr>
            <w:r w:rsidRPr="002E1171">
              <w:rPr>
                <w:rFonts w:ascii="宋体" w:hAnsi="宋体" w:hint="eastAsia"/>
                <w:b/>
                <w:sz w:val="18"/>
                <w:szCs w:val="18"/>
              </w:rPr>
              <w:t>软件实施工程师</w:t>
            </w:r>
          </w:p>
        </w:tc>
        <w:tc>
          <w:tcPr>
            <w:tcW w:w="4042" w:type="pct"/>
            <w:vAlign w:val="center"/>
          </w:tcPr>
          <w:p w:rsidR="006C52E7" w:rsidRPr="00994577" w:rsidRDefault="006C52E7" w:rsidP="002E1171">
            <w:pPr>
              <w:widowControl/>
              <w:jc w:val="left"/>
              <w:rPr>
                <w:rFonts w:ascii="宋体" w:hAnsi="宋体"/>
                <w:sz w:val="18"/>
                <w:szCs w:val="18"/>
              </w:rPr>
            </w:pPr>
            <w:r w:rsidRPr="002E1171">
              <w:rPr>
                <w:rFonts w:ascii="宋体" w:hAnsi="宋体" w:hint="eastAsia"/>
                <w:sz w:val="18"/>
                <w:szCs w:val="18"/>
              </w:rPr>
              <w:t>主要从事运营</w:t>
            </w:r>
            <w:proofErr w:type="gramStart"/>
            <w:r w:rsidRPr="002E1171">
              <w:rPr>
                <w:rFonts w:ascii="宋体" w:hAnsi="宋体" w:hint="eastAsia"/>
                <w:sz w:val="18"/>
                <w:szCs w:val="18"/>
              </w:rPr>
              <w:t>商客户</w:t>
            </w:r>
            <w:proofErr w:type="gramEnd"/>
            <w:r w:rsidRPr="002E1171">
              <w:rPr>
                <w:rFonts w:ascii="宋体" w:hAnsi="宋体" w:hint="eastAsia"/>
                <w:sz w:val="18"/>
                <w:szCs w:val="18"/>
              </w:rPr>
              <w:t>现场项目实施、培训、现场运维工作。完成项目经理、实施负责人分配的其他工作</w:t>
            </w:r>
            <w:r w:rsidRPr="00F37E2D">
              <w:rPr>
                <w:rFonts w:ascii="宋体" w:hAnsi="宋体" w:hint="eastAsia"/>
                <w:sz w:val="18"/>
                <w:szCs w:val="18"/>
              </w:rPr>
              <w:t>。</w:t>
            </w:r>
          </w:p>
          <w:p w:rsidR="006C52E7" w:rsidRPr="00F37E2D"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全日制本科及以上学历，计算机科学与技术、信息管理、软件工程等相关专业</w:t>
            </w:r>
            <w:r>
              <w:rPr>
                <w:rFonts w:ascii="宋体" w:hAnsi="宋体" w:hint="eastAsia"/>
                <w:sz w:val="18"/>
                <w:szCs w:val="18"/>
              </w:rPr>
              <w:t>；</w:t>
            </w:r>
          </w:p>
          <w:p w:rsidR="006C52E7" w:rsidRDefault="006C52E7" w:rsidP="006C52E7">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了解软件工程，项目管理等知识体系；熟悉AIX、LINUX等操作系统，tomcat等中间件，熟悉Oracle等主流数据库软件；掌握PL/SQL语言的运用</w:t>
            </w:r>
            <w:r w:rsidRPr="00F37E2D">
              <w:rPr>
                <w:rFonts w:ascii="宋体" w:hAnsi="宋体" w:hint="eastAsia"/>
                <w:sz w:val="18"/>
                <w:szCs w:val="18"/>
              </w:rPr>
              <w:t>。</w:t>
            </w:r>
          </w:p>
          <w:p w:rsidR="006C52E7" w:rsidRPr="002E1171" w:rsidRDefault="006C52E7" w:rsidP="002E1171">
            <w:pPr>
              <w:widowControl/>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r>
              <w:rPr>
                <w:rFonts w:ascii="宋体" w:hAnsi="宋体" w:hint="eastAsia"/>
                <w:sz w:val="18"/>
                <w:szCs w:val="18"/>
              </w:rPr>
              <w:t>、武汉</w:t>
            </w:r>
          </w:p>
        </w:tc>
      </w:tr>
    </w:tbl>
    <w:p w:rsidR="000608EF" w:rsidRDefault="000608EF" w:rsidP="000608EF">
      <w:pPr>
        <w:widowControl/>
        <w:jc w:val="left"/>
        <w:rPr>
          <w:rFonts w:ascii="微软雅黑" w:eastAsia="微软雅黑" w:hAnsi="微软雅黑" w:cs="Times New Roman"/>
          <w:b/>
          <w:szCs w:val="21"/>
        </w:rPr>
      </w:pPr>
      <w:proofErr w:type="gramStart"/>
      <w:r w:rsidRPr="00621734">
        <w:rPr>
          <w:rFonts w:ascii="微软雅黑" w:eastAsia="微软雅黑" w:hAnsi="微软雅黑" w:cs="Times New Roman" w:hint="eastAsia"/>
          <w:b/>
          <w:szCs w:val="21"/>
        </w:rPr>
        <w:t>校招岗位</w:t>
      </w:r>
      <w:proofErr w:type="gramEnd"/>
      <w:r>
        <w:rPr>
          <w:rFonts w:ascii="微软雅黑" w:eastAsia="微软雅黑" w:hAnsi="微软雅黑" w:cs="Times New Roman" w:hint="eastAsia"/>
          <w:b/>
          <w:szCs w:val="21"/>
        </w:rPr>
        <w:t>3</w:t>
      </w:r>
      <w:r w:rsidRPr="00621734">
        <w:rPr>
          <w:rFonts w:ascii="微软雅黑" w:eastAsia="微软雅黑" w:hAnsi="微软雅黑" w:cs="Times New Roman" w:hint="eastAsia"/>
          <w:b/>
          <w:szCs w:val="21"/>
        </w:rPr>
        <w:t>：</w:t>
      </w:r>
      <w:proofErr w:type="gramStart"/>
      <w:r>
        <w:rPr>
          <w:rFonts w:ascii="微软雅黑" w:eastAsia="微软雅黑" w:hAnsi="微软雅黑" w:cs="Times New Roman" w:hint="eastAsia"/>
          <w:b/>
          <w:szCs w:val="21"/>
        </w:rPr>
        <w:t>云计算类</w:t>
      </w:r>
      <w:proofErr w:type="gramEnd"/>
      <w:r>
        <w:rPr>
          <w:rFonts w:ascii="微软雅黑" w:eastAsia="微软雅黑" w:hAnsi="微软雅黑" w:cs="Times New Roman" w:hint="eastAsia"/>
          <w:b/>
          <w:szCs w:val="21"/>
        </w:rPr>
        <w:t>（</w:t>
      </w:r>
      <w:r w:rsidRPr="000608EF">
        <w:rPr>
          <w:rFonts w:ascii="微软雅黑" w:eastAsia="微软雅黑" w:hAnsi="微软雅黑" w:cs="Times New Roman" w:hint="eastAsia"/>
          <w:b/>
          <w:szCs w:val="21"/>
        </w:rPr>
        <w:t>大数据研发工程师、大数据处理及算法工程师、</w:t>
      </w:r>
      <w:proofErr w:type="spellStart"/>
      <w:r w:rsidRPr="000608EF">
        <w:rPr>
          <w:rFonts w:ascii="微软雅黑" w:eastAsia="微软雅黑" w:hAnsi="微软雅黑" w:cs="Times New Roman" w:hint="eastAsia"/>
          <w:b/>
          <w:szCs w:val="21"/>
        </w:rPr>
        <w:t>PaaS</w:t>
      </w:r>
      <w:proofErr w:type="spellEnd"/>
      <w:r w:rsidRPr="000608EF">
        <w:rPr>
          <w:rFonts w:ascii="微软雅黑" w:eastAsia="微软雅黑" w:hAnsi="微软雅黑" w:cs="Times New Roman" w:hint="eastAsia"/>
          <w:b/>
          <w:szCs w:val="21"/>
        </w:rPr>
        <w:t>云平台研发工程师、应用研发工程师</w:t>
      </w:r>
      <w:r>
        <w:rPr>
          <w:rFonts w:ascii="微软雅黑" w:eastAsia="微软雅黑" w:hAnsi="微软雅黑" w:cs="Times New Roman" w:hint="eastAsia"/>
          <w:b/>
          <w:szCs w:val="21"/>
        </w:rPr>
        <w:t>）</w:t>
      </w:r>
    </w:p>
    <w:tbl>
      <w:tblPr>
        <w:tblW w:w="47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7125"/>
      </w:tblGrid>
      <w:tr w:rsidR="000608EF" w:rsidRPr="00C76507" w:rsidTr="00E15893">
        <w:trPr>
          <w:trHeight w:val="496"/>
          <w:tblHeader/>
          <w:jc w:val="center"/>
        </w:trPr>
        <w:tc>
          <w:tcPr>
            <w:tcW w:w="958" w:type="pct"/>
            <w:vAlign w:val="center"/>
          </w:tcPr>
          <w:p w:rsidR="000608EF" w:rsidRPr="00C76507" w:rsidRDefault="000608EF" w:rsidP="00E15893">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042" w:type="pct"/>
            <w:vAlign w:val="center"/>
          </w:tcPr>
          <w:p w:rsidR="000608EF" w:rsidRPr="00C76507" w:rsidRDefault="000608EF" w:rsidP="00E15893">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0608EF" w:rsidRPr="00C76507" w:rsidTr="00E15893">
        <w:trPr>
          <w:trHeight w:val="951"/>
          <w:jc w:val="center"/>
        </w:trPr>
        <w:tc>
          <w:tcPr>
            <w:tcW w:w="958" w:type="pct"/>
            <w:vAlign w:val="center"/>
          </w:tcPr>
          <w:p w:rsidR="000608EF" w:rsidRPr="002E1171" w:rsidRDefault="000608EF" w:rsidP="00E15893">
            <w:pPr>
              <w:widowControl/>
              <w:jc w:val="center"/>
              <w:rPr>
                <w:rFonts w:ascii="宋体" w:hAnsi="宋体"/>
                <w:b/>
                <w:sz w:val="18"/>
                <w:szCs w:val="18"/>
              </w:rPr>
            </w:pPr>
            <w:r w:rsidRPr="002E1171">
              <w:rPr>
                <w:rFonts w:ascii="宋体" w:hAnsi="宋体" w:hint="eastAsia"/>
                <w:b/>
                <w:sz w:val="18"/>
                <w:szCs w:val="18"/>
              </w:rPr>
              <w:t>大数据研发人员</w:t>
            </w:r>
          </w:p>
        </w:tc>
        <w:tc>
          <w:tcPr>
            <w:tcW w:w="4042" w:type="pct"/>
            <w:vAlign w:val="center"/>
          </w:tcPr>
          <w:p w:rsidR="000608EF" w:rsidRPr="00994577" w:rsidRDefault="000608EF" w:rsidP="00E15893">
            <w:pPr>
              <w:widowControl/>
              <w:spacing w:line="204" w:lineRule="auto"/>
              <w:jc w:val="left"/>
              <w:rPr>
                <w:rFonts w:ascii="宋体" w:hAnsi="宋体"/>
                <w:sz w:val="18"/>
                <w:szCs w:val="18"/>
              </w:rPr>
            </w:pPr>
            <w:r w:rsidRPr="002E1171">
              <w:rPr>
                <w:rFonts w:ascii="宋体" w:hAnsi="宋体" w:hint="eastAsia"/>
                <w:sz w:val="18"/>
                <w:szCs w:val="18"/>
              </w:rPr>
              <w:t>主要从事大数据处理平台及相关组件的研发、可视化软件的开发。</w:t>
            </w:r>
          </w:p>
          <w:p w:rsidR="000608EF" w:rsidRPr="002E1171" w:rsidRDefault="000608EF" w:rsidP="00E15893">
            <w:pPr>
              <w:widowControl/>
              <w:numPr>
                <w:ilvl w:val="0"/>
                <w:numId w:val="6"/>
              </w:numPr>
              <w:spacing w:line="240" w:lineRule="exact"/>
              <w:jc w:val="left"/>
              <w:rPr>
                <w:rFonts w:ascii="宋体" w:hAnsi="宋体"/>
                <w:sz w:val="18"/>
                <w:szCs w:val="18"/>
              </w:rPr>
            </w:pPr>
            <w:r w:rsidRPr="002E1171">
              <w:rPr>
                <w:rFonts w:ascii="宋体" w:hAnsi="宋体" w:hint="eastAsia"/>
                <w:sz w:val="18"/>
                <w:szCs w:val="18"/>
              </w:rPr>
              <w:t>全日制硕士及以上学历，计算机相关专业；</w:t>
            </w:r>
          </w:p>
          <w:p w:rsidR="000608EF" w:rsidRPr="002E1171" w:rsidRDefault="000608EF" w:rsidP="00E15893">
            <w:pPr>
              <w:widowControl/>
              <w:numPr>
                <w:ilvl w:val="0"/>
                <w:numId w:val="6"/>
              </w:numPr>
              <w:spacing w:line="240" w:lineRule="exact"/>
              <w:jc w:val="left"/>
              <w:rPr>
                <w:rFonts w:ascii="宋体" w:hAnsi="宋体"/>
                <w:sz w:val="18"/>
                <w:szCs w:val="18"/>
              </w:rPr>
            </w:pPr>
            <w:r w:rsidRPr="002E1171">
              <w:rPr>
                <w:rFonts w:ascii="宋体" w:hAnsi="宋体" w:hint="eastAsia"/>
                <w:sz w:val="18"/>
                <w:szCs w:val="18"/>
              </w:rPr>
              <w:t>了解</w:t>
            </w:r>
            <w:proofErr w:type="spellStart"/>
            <w:r w:rsidRPr="002E1171">
              <w:rPr>
                <w:rFonts w:ascii="宋体" w:hAnsi="宋体" w:hint="eastAsia"/>
                <w:sz w:val="18"/>
                <w:szCs w:val="18"/>
              </w:rPr>
              <w:t>hadoop</w:t>
            </w:r>
            <w:proofErr w:type="spellEnd"/>
            <w:r w:rsidRPr="002E1171">
              <w:rPr>
                <w:rFonts w:ascii="宋体" w:hAnsi="宋体" w:hint="eastAsia"/>
                <w:sz w:val="18"/>
                <w:szCs w:val="18"/>
              </w:rPr>
              <w:t>生态圈，熟悉如</w:t>
            </w:r>
            <w:proofErr w:type="spellStart"/>
            <w:r w:rsidRPr="002E1171">
              <w:rPr>
                <w:rFonts w:ascii="宋体" w:hAnsi="宋体" w:hint="eastAsia"/>
                <w:sz w:val="18"/>
                <w:szCs w:val="18"/>
              </w:rPr>
              <w:t>hadoop</w:t>
            </w:r>
            <w:proofErr w:type="spellEnd"/>
            <w:r w:rsidRPr="002E1171">
              <w:rPr>
                <w:rFonts w:ascii="宋体" w:hAnsi="宋体" w:hint="eastAsia"/>
                <w:sz w:val="18"/>
                <w:szCs w:val="18"/>
              </w:rPr>
              <w:t>、</w:t>
            </w:r>
            <w:proofErr w:type="spellStart"/>
            <w:r w:rsidRPr="002E1171">
              <w:rPr>
                <w:rFonts w:ascii="宋体" w:hAnsi="宋体" w:hint="eastAsia"/>
                <w:sz w:val="18"/>
                <w:szCs w:val="18"/>
              </w:rPr>
              <w:t>hbase</w:t>
            </w:r>
            <w:proofErr w:type="spellEnd"/>
            <w:r w:rsidRPr="002E1171">
              <w:rPr>
                <w:rFonts w:ascii="宋体" w:hAnsi="宋体" w:hint="eastAsia"/>
                <w:sz w:val="18"/>
                <w:szCs w:val="18"/>
              </w:rPr>
              <w:t>、hive、map/reduce、spark等组件的使用，有spark开发经验，有</w:t>
            </w:r>
            <w:proofErr w:type="spellStart"/>
            <w:r w:rsidRPr="002E1171">
              <w:rPr>
                <w:rFonts w:ascii="宋体" w:hAnsi="宋体" w:hint="eastAsia"/>
                <w:sz w:val="18"/>
                <w:szCs w:val="18"/>
              </w:rPr>
              <w:t>scala</w:t>
            </w:r>
            <w:proofErr w:type="spellEnd"/>
            <w:r w:rsidRPr="002E1171">
              <w:rPr>
                <w:rFonts w:ascii="宋体" w:hAnsi="宋体" w:hint="eastAsia"/>
                <w:sz w:val="18"/>
                <w:szCs w:val="18"/>
              </w:rPr>
              <w:t>编程经验者优先考虑；</w:t>
            </w:r>
          </w:p>
          <w:p w:rsidR="000608EF" w:rsidRPr="002E1171" w:rsidRDefault="000608EF" w:rsidP="00E15893">
            <w:pPr>
              <w:widowControl/>
              <w:numPr>
                <w:ilvl w:val="0"/>
                <w:numId w:val="6"/>
              </w:numPr>
              <w:spacing w:line="240" w:lineRule="exact"/>
              <w:jc w:val="left"/>
              <w:rPr>
                <w:rFonts w:ascii="宋体" w:hAnsi="宋体"/>
                <w:sz w:val="18"/>
                <w:szCs w:val="18"/>
              </w:rPr>
            </w:pPr>
            <w:r w:rsidRPr="002E1171">
              <w:rPr>
                <w:rFonts w:ascii="宋体" w:hAnsi="宋体" w:hint="eastAsia"/>
                <w:sz w:val="18"/>
                <w:szCs w:val="18"/>
              </w:rPr>
              <w:t>具备JAVA编程能力，熟悉集合、socket、</w:t>
            </w:r>
            <w:proofErr w:type="spellStart"/>
            <w:r w:rsidRPr="002E1171">
              <w:rPr>
                <w:rFonts w:ascii="宋体" w:hAnsi="宋体" w:hint="eastAsia"/>
                <w:sz w:val="18"/>
                <w:szCs w:val="18"/>
              </w:rPr>
              <w:t>io</w:t>
            </w:r>
            <w:proofErr w:type="spellEnd"/>
            <w:r w:rsidRPr="002E1171">
              <w:rPr>
                <w:rFonts w:ascii="宋体" w:hAnsi="宋体" w:hint="eastAsia"/>
                <w:sz w:val="18"/>
                <w:szCs w:val="18"/>
              </w:rPr>
              <w:t>、多线程等基础框架；</w:t>
            </w:r>
          </w:p>
          <w:p w:rsidR="000608EF" w:rsidRPr="002E1171" w:rsidRDefault="000608EF" w:rsidP="00E15893">
            <w:pPr>
              <w:widowControl/>
              <w:numPr>
                <w:ilvl w:val="0"/>
                <w:numId w:val="6"/>
              </w:numPr>
              <w:spacing w:line="240" w:lineRule="exact"/>
              <w:jc w:val="left"/>
              <w:rPr>
                <w:rFonts w:ascii="宋体" w:hAnsi="宋体"/>
                <w:sz w:val="18"/>
                <w:szCs w:val="18"/>
              </w:rPr>
            </w:pPr>
            <w:r w:rsidRPr="002E1171">
              <w:rPr>
                <w:rFonts w:ascii="宋体" w:hAnsi="宋体" w:hint="eastAsia"/>
                <w:sz w:val="18"/>
                <w:szCs w:val="18"/>
              </w:rPr>
              <w:t>熟练使用</w:t>
            </w:r>
            <w:proofErr w:type="spellStart"/>
            <w:r w:rsidRPr="002E1171">
              <w:rPr>
                <w:rFonts w:ascii="宋体" w:hAnsi="宋体" w:hint="eastAsia"/>
                <w:sz w:val="18"/>
                <w:szCs w:val="18"/>
              </w:rPr>
              <w:t>linux</w:t>
            </w:r>
            <w:proofErr w:type="spellEnd"/>
            <w:r w:rsidRPr="002E1171">
              <w:rPr>
                <w:rFonts w:ascii="宋体" w:hAnsi="宋体" w:hint="eastAsia"/>
                <w:sz w:val="18"/>
                <w:szCs w:val="18"/>
              </w:rPr>
              <w:t>、shell命令</w:t>
            </w:r>
          </w:p>
          <w:p w:rsidR="000608EF" w:rsidRDefault="000608EF" w:rsidP="00E15893">
            <w:pPr>
              <w:widowControl/>
              <w:numPr>
                <w:ilvl w:val="0"/>
                <w:numId w:val="6"/>
              </w:numPr>
              <w:spacing w:line="240" w:lineRule="exact"/>
              <w:jc w:val="left"/>
              <w:rPr>
                <w:rFonts w:ascii="宋体" w:hAnsi="宋体"/>
                <w:sz w:val="18"/>
                <w:szCs w:val="18"/>
              </w:rPr>
            </w:pPr>
            <w:r w:rsidRPr="002E1171">
              <w:rPr>
                <w:rFonts w:ascii="宋体" w:hAnsi="宋体" w:hint="eastAsia"/>
                <w:sz w:val="18"/>
                <w:szCs w:val="18"/>
              </w:rPr>
              <w:t>具有较强的团队意识与良好的沟通能力，思维清晰敏捷，高度的责任感，较强的学习能力以及快速解决问题的能力；</w:t>
            </w:r>
          </w:p>
          <w:p w:rsidR="000608EF" w:rsidRPr="002E1171" w:rsidRDefault="000608EF" w:rsidP="00E15893">
            <w:pPr>
              <w:widowControl/>
              <w:spacing w:line="204" w:lineRule="auto"/>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0608EF" w:rsidRPr="00C76507" w:rsidTr="00E15893">
        <w:trPr>
          <w:trHeight w:val="951"/>
          <w:jc w:val="center"/>
        </w:trPr>
        <w:tc>
          <w:tcPr>
            <w:tcW w:w="958" w:type="pct"/>
            <w:vAlign w:val="center"/>
          </w:tcPr>
          <w:p w:rsidR="000608EF" w:rsidRPr="002E1171" w:rsidRDefault="000608EF" w:rsidP="00E15893">
            <w:pPr>
              <w:widowControl/>
              <w:jc w:val="center"/>
              <w:rPr>
                <w:rFonts w:ascii="宋体" w:hAnsi="宋体"/>
                <w:b/>
                <w:sz w:val="18"/>
                <w:szCs w:val="18"/>
              </w:rPr>
            </w:pPr>
            <w:r w:rsidRPr="002E1171">
              <w:rPr>
                <w:rFonts w:ascii="宋体" w:hAnsi="宋体" w:hint="eastAsia"/>
                <w:b/>
                <w:sz w:val="18"/>
                <w:szCs w:val="18"/>
              </w:rPr>
              <w:t>大数据处理及算法工程师</w:t>
            </w:r>
          </w:p>
        </w:tc>
        <w:tc>
          <w:tcPr>
            <w:tcW w:w="4042" w:type="pct"/>
            <w:vAlign w:val="center"/>
          </w:tcPr>
          <w:p w:rsidR="000608EF" w:rsidRPr="00994577" w:rsidRDefault="000608EF" w:rsidP="00E15893">
            <w:pPr>
              <w:widowControl/>
              <w:spacing w:line="204" w:lineRule="auto"/>
              <w:jc w:val="left"/>
              <w:rPr>
                <w:rFonts w:ascii="宋体" w:hAnsi="宋体"/>
                <w:sz w:val="18"/>
                <w:szCs w:val="18"/>
              </w:rPr>
            </w:pPr>
            <w:r w:rsidRPr="002E1171">
              <w:rPr>
                <w:rFonts w:ascii="宋体" w:hAnsi="宋体" w:hint="eastAsia"/>
                <w:sz w:val="18"/>
                <w:szCs w:val="18"/>
              </w:rPr>
              <w:t>主要从事数据挖掘算法研究和模型构建、以及数据分析</w:t>
            </w:r>
            <w:r w:rsidRPr="00F37E2D">
              <w:rPr>
                <w:rFonts w:ascii="宋体" w:hAnsi="宋体" w:hint="eastAsia"/>
                <w:sz w:val="18"/>
                <w:szCs w:val="18"/>
              </w:rPr>
              <w:t>。</w:t>
            </w:r>
          </w:p>
          <w:p w:rsidR="000608EF" w:rsidRPr="002E1171" w:rsidRDefault="000608EF" w:rsidP="00E15893">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全日制硕士及以上学历，计算机、数学、统计相关专业；</w:t>
            </w:r>
          </w:p>
          <w:p w:rsidR="000608EF" w:rsidRPr="002E1171" w:rsidRDefault="000608EF" w:rsidP="00E15893">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了解</w:t>
            </w:r>
            <w:proofErr w:type="spellStart"/>
            <w:r w:rsidRPr="002E1171">
              <w:rPr>
                <w:rFonts w:ascii="宋体" w:hAnsi="宋体" w:hint="eastAsia"/>
                <w:sz w:val="18"/>
                <w:szCs w:val="18"/>
              </w:rPr>
              <w:t>Hadoop</w:t>
            </w:r>
            <w:proofErr w:type="spellEnd"/>
            <w:r w:rsidRPr="002E1171">
              <w:rPr>
                <w:rFonts w:ascii="宋体" w:hAnsi="宋体" w:hint="eastAsia"/>
                <w:sz w:val="18"/>
                <w:szCs w:val="18"/>
              </w:rPr>
              <w:t>、Spark，对基于</w:t>
            </w:r>
            <w:proofErr w:type="spellStart"/>
            <w:r w:rsidRPr="002E1171">
              <w:rPr>
                <w:rFonts w:ascii="宋体" w:hAnsi="宋体" w:hint="eastAsia"/>
                <w:sz w:val="18"/>
                <w:szCs w:val="18"/>
              </w:rPr>
              <w:t>Hadoop</w:t>
            </w:r>
            <w:proofErr w:type="spellEnd"/>
            <w:r w:rsidRPr="002E1171">
              <w:rPr>
                <w:rFonts w:ascii="宋体" w:hAnsi="宋体" w:hint="eastAsia"/>
                <w:sz w:val="18"/>
                <w:szCs w:val="18"/>
              </w:rPr>
              <w:t>、Spark的数据分析和处理有一定的经验；</w:t>
            </w:r>
          </w:p>
          <w:p w:rsidR="000608EF" w:rsidRPr="002E1171" w:rsidRDefault="000608EF" w:rsidP="00E15893">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熟悉一门以上开发语言(Python、Scale、Java)、熟悉主流MYSQL、oracle数据库，对主流分布式存储和运算有一定的了解和项目经验；</w:t>
            </w:r>
          </w:p>
          <w:p w:rsidR="000608EF" w:rsidRPr="002E1171" w:rsidRDefault="000608EF" w:rsidP="00E15893">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具备一定数据建模和分析理论知识和经验，熟悉常用的数据结构、数据处理算法和</w:t>
            </w:r>
            <w:r w:rsidRPr="002E1171">
              <w:rPr>
                <w:rFonts w:ascii="宋体" w:hAnsi="宋体" w:hint="eastAsia"/>
                <w:sz w:val="18"/>
                <w:szCs w:val="18"/>
              </w:rPr>
              <w:lastRenderedPageBreak/>
              <w:t>数据挖掘算法；熟悉相关统计知识：相关、回归、数据描述（中心值、平均等）；熟悉机器学习相关算法：关联算法（</w:t>
            </w:r>
            <w:proofErr w:type="spellStart"/>
            <w:r w:rsidRPr="002E1171">
              <w:rPr>
                <w:rFonts w:ascii="宋体" w:hAnsi="宋体" w:hint="eastAsia"/>
                <w:sz w:val="18"/>
                <w:szCs w:val="18"/>
              </w:rPr>
              <w:t>aprior,FP</w:t>
            </w:r>
            <w:proofErr w:type="spellEnd"/>
            <w:r w:rsidRPr="002E1171">
              <w:rPr>
                <w:rFonts w:ascii="宋体" w:hAnsi="宋体" w:hint="eastAsia"/>
                <w:sz w:val="18"/>
                <w:szCs w:val="18"/>
              </w:rPr>
              <w:t xml:space="preserve"> )、分类算法（贝叶斯、神经网络、决策树）、 聚类（k-均值，k-中心值）；</w:t>
            </w:r>
          </w:p>
          <w:p w:rsidR="000608EF" w:rsidRDefault="000608EF" w:rsidP="00E15893">
            <w:pPr>
              <w:widowControl/>
              <w:numPr>
                <w:ilvl w:val="0"/>
                <w:numId w:val="6"/>
              </w:numPr>
              <w:spacing w:line="280" w:lineRule="exact"/>
              <w:jc w:val="left"/>
              <w:rPr>
                <w:rFonts w:ascii="宋体" w:hAnsi="宋体"/>
                <w:sz w:val="18"/>
                <w:szCs w:val="18"/>
              </w:rPr>
            </w:pPr>
            <w:r w:rsidRPr="002E1171">
              <w:rPr>
                <w:rFonts w:ascii="宋体" w:hAnsi="宋体" w:hint="eastAsia"/>
                <w:sz w:val="18"/>
                <w:szCs w:val="18"/>
              </w:rPr>
              <w:t>具有较强的团队意识与良好的沟通能力，思维清晰敏捷，高度的责任感，较强的学习能力以及快速解决问题的能力</w:t>
            </w:r>
          </w:p>
          <w:p w:rsidR="000608EF" w:rsidRPr="002E1171" w:rsidRDefault="000608EF" w:rsidP="00E15893">
            <w:pPr>
              <w:widowControl/>
              <w:spacing w:line="204" w:lineRule="auto"/>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0608EF" w:rsidRPr="00C76507" w:rsidTr="00E15893">
        <w:trPr>
          <w:trHeight w:val="951"/>
          <w:jc w:val="center"/>
        </w:trPr>
        <w:tc>
          <w:tcPr>
            <w:tcW w:w="958" w:type="pct"/>
            <w:vAlign w:val="center"/>
          </w:tcPr>
          <w:p w:rsidR="000608EF" w:rsidRPr="002E1171" w:rsidRDefault="000608EF" w:rsidP="00E15893">
            <w:pPr>
              <w:widowControl/>
              <w:jc w:val="center"/>
              <w:rPr>
                <w:rFonts w:ascii="宋体" w:hAnsi="宋体"/>
                <w:b/>
                <w:sz w:val="18"/>
                <w:szCs w:val="18"/>
              </w:rPr>
            </w:pPr>
            <w:proofErr w:type="spellStart"/>
            <w:r w:rsidRPr="002E1171">
              <w:rPr>
                <w:rFonts w:ascii="宋体" w:hAnsi="宋体" w:hint="eastAsia"/>
                <w:b/>
                <w:sz w:val="18"/>
                <w:szCs w:val="18"/>
              </w:rPr>
              <w:lastRenderedPageBreak/>
              <w:t>PaaS</w:t>
            </w:r>
            <w:proofErr w:type="spellEnd"/>
            <w:r w:rsidRPr="002E1171">
              <w:rPr>
                <w:rFonts w:ascii="宋体" w:hAnsi="宋体" w:hint="eastAsia"/>
                <w:b/>
                <w:sz w:val="18"/>
                <w:szCs w:val="18"/>
              </w:rPr>
              <w:t>云平台研发工程师</w:t>
            </w:r>
          </w:p>
        </w:tc>
        <w:tc>
          <w:tcPr>
            <w:tcW w:w="4042" w:type="pct"/>
            <w:vAlign w:val="center"/>
          </w:tcPr>
          <w:p w:rsidR="000608EF" w:rsidRPr="00994577" w:rsidRDefault="000608EF" w:rsidP="00E15893">
            <w:pPr>
              <w:widowControl/>
              <w:spacing w:line="204" w:lineRule="auto"/>
              <w:jc w:val="left"/>
              <w:rPr>
                <w:rFonts w:ascii="宋体" w:hAnsi="宋体"/>
                <w:sz w:val="18"/>
                <w:szCs w:val="18"/>
              </w:rPr>
            </w:pPr>
            <w:r w:rsidRPr="006C52E7">
              <w:rPr>
                <w:rFonts w:ascii="宋体" w:hAnsi="宋体" w:hint="eastAsia"/>
                <w:sz w:val="18"/>
                <w:szCs w:val="18"/>
              </w:rPr>
              <w:t>主要从事</w:t>
            </w:r>
            <w:proofErr w:type="gramStart"/>
            <w:r w:rsidRPr="006C52E7">
              <w:rPr>
                <w:rFonts w:ascii="宋体" w:hAnsi="宋体" w:hint="eastAsia"/>
                <w:sz w:val="18"/>
                <w:szCs w:val="18"/>
              </w:rPr>
              <w:t>云计算</w:t>
            </w:r>
            <w:proofErr w:type="gramEnd"/>
            <w:r w:rsidRPr="006C52E7">
              <w:rPr>
                <w:rFonts w:ascii="宋体" w:hAnsi="宋体" w:hint="eastAsia"/>
                <w:sz w:val="18"/>
                <w:szCs w:val="18"/>
              </w:rPr>
              <w:t>平台核心系统的研发工作，跟踪云计算技术的发展情况，负责华信企业云平台的搭建、组件功能开发和维护，专注于下一代企业应用</w:t>
            </w:r>
            <w:proofErr w:type="spellStart"/>
            <w:r w:rsidRPr="006C52E7">
              <w:rPr>
                <w:rFonts w:ascii="宋体" w:hAnsi="宋体" w:hint="eastAsia"/>
                <w:sz w:val="18"/>
                <w:szCs w:val="18"/>
              </w:rPr>
              <w:t>PaaS</w:t>
            </w:r>
            <w:proofErr w:type="spellEnd"/>
            <w:r w:rsidRPr="006C52E7">
              <w:rPr>
                <w:rFonts w:ascii="宋体" w:hAnsi="宋体" w:hint="eastAsia"/>
                <w:sz w:val="18"/>
                <w:szCs w:val="18"/>
              </w:rPr>
              <w:t>平台的研发</w:t>
            </w:r>
            <w:r w:rsidRPr="00F37E2D">
              <w:rPr>
                <w:rFonts w:ascii="宋体" w:hAnsi="宋体" w:hint="eastAsia"/>
                <w:sz w:val="18"/>
                <w:szCs w:val="18"/>
              </w:rPr>
              <w:t>。</w:t>
            </w:r>
          </w:p>
          <w:p w:rsidR="000608EF" w:rsidRPr="006C52E7"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全日制硕士及以上学历，计算机相关专业；</w:t>
            </w:r>
          </w:p>
          <w:p w:rsidR="000608EF" w:rsidRPr="006C52E7"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具有较强的逻辑分析能力，具有良好的沟通能力，有较强的学习能力和解决问题的能力；</w:t>
            </w:r>
          </w:p>
          <w:p w:rsidR="000608EF" w:rsidRPr="006C52E7"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熟悉常用的开发语言(Java、Go)和数据结构，对业界的</w:t>
            </w:r>
            <w:proofErr w:type="gramStart"/>
            <w:r w:rsidRPr="006C52E7">
              <w:rPr>
                <w:rFonts w:ascii="宋体" w:hAnsi="宋体" w:hint="eastAsia"/>
                <w:sz w:val="18"/>
                <w:szCs w:val="18"/>
              </w:rPr>
              <w:t>云服务</w:t>
            </w:r>
            <w:proofErr w:type="gramEnd"/>
            <w:r w:rsidRPr="006C52E7">
              <w:rPr>
                <w:rFonts w:ascii="宋体" w:hAnsi="宋体" w:hint="eastAsia"/>
                <w:sz w:val="18"/>
                <w:szCs w:val="18"/>
              </w:rPr>
              <w:t>有一定了解；</w:t>
            </w:r>
          </w:p>
          <w:p w:rsidR="000608EF" w:rsidRPr="006C52E7"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熟练掌握网络基础知识，熟悉</w:t>
            </w:r>
            <w:proofErr w:type="spellStart"/>
            <w:r w:rsidRPr="006C52E7">
              <w:rPr>
                <w:rFonts w:ascii="宋体" w:hAnsi="宋体" w:hint="eastAsia"/>
                <w:sz w:val="18"/>
                <w:szCs w:val="18"/>
              </w:rPr>
              <w:t>tcp</w:t>
            </w:r>
            <w:proofErr w:type="spellEnd"/>
            <w:r w:rsidRPr="006C52E7">
              <w:rPr>
                <w:rFonts w:ascii="宋体" w:hAnsi="宋体" w:hint="eastAsia"/>
                <w:sz w:val="18"/>
                <w:szCs w:val="18"/>
              </w:rPr>
              <w:t>/</w:t>
            </w:r>
            <w:proofErr w:type="spellStart"/>
            <w:r w:rsidRPr="006C52E7">
              <w:rPr>
                <w:rFonts w:ascii="宋体" w:hAnsi="宋体" w:hint="eastAsia"/>
                <w:sz w:val="18"/>
                <w:szCs w:val="18"/>
              </w:rPr>
              <w:t>ip</w:t>
            </w:r>
            <w:proofErr w:type="spellEnd"/>
            <w:r w:rsidRPr="006C52E7">
              <w:rPr>
                <w:rFonts w:ascii="宋体" w:hAnsi="宋体" w:hint="eastAsia"/>
                <w:sz w:val="18"/>
                <w:szCs w:val="18"/>
              </w:rPr>
              <w:t>协议</w:t>
            </w:r>
            <w:proofErr w:type="gramStart"/>
            <w:r w:rsidRPr="006C52E7">
              <w:rPr>
                <w:rFonts w:ascii="宋体" w:hAnsi="宋体" w:hint="eastAsia"/>
                <w:sz w:val="18"/>
                <w:szCs w:val="18"/>
              </w:rPr>
              <w:t>栈</w:t>
            </w:r>
            <w:proofErr w:type="gramEnd"/>
            <w:r w:rsidRPr="006C52E7">
              <w:rPr>
                <w:rFonts w:ascii="宋体" w:hAnsi="宋体" w:hint="eastAsia"/>
                <w:sz w:val="18"/>
                <w:szCs w:val="18"/>
              </w:rPr>
              <w:t>工作原理；</w:t>
            </w:r>
          </w:p>
          <w:p w:rsidR="000608EF" w:rsidRPr="006C52E7"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熟悉分布式系统概念、架构，有开发Linux服务器系统软件经验者优先；</w:t>
            </w:r>
          </w:p>
          <w:p w:rsidR="000608EF" w:rsidRPr="006C52E7"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有大规模集群系统软件开发经验者优先，了解</w:t>
            </w:r>
            <w:proofErr w:type="spellStart"/>
            <w:r w:rsidRPr="006C52E7">
              <w:rPr>
                <w:rFonts w:ascii="宋体" w:hAnsi="宋体" w:hint="eastAsia"/>
                <w:sz w:val="18"/>
                <w:szCs w:val="18"/>
              </w:rPr>
              <w:t>kubernetes</w:t>
            </w:r>
            <w:proofErr w:type="spellEnd"/>
            <w:r w:rsidRPr="006C52E7">
              <w:rPr>
                <w:rFonts w:ascii="宋体" w:hAnsi="宋体" w:hint="eastAsia"/>
                <w:sz w:val="18"/>
                <w:szCs w:val="18"/>
              </w:rPr>
              <w:t>、</w:t>
            </w:r>
            <w:proofErr w:type="spellStart"/>
            <w:r w:rsidRPr="006C52E7">
              <w:rPr>
                <w:rFonts w:ascii="宋体" w:hAnsi="宋体" w:hint="eastAsia"/>
                <w:sz w:val="18"/>
                <w:szCs w:val="18"/>
              </w:rPr>
              <w:t>docker</w:t>
            </w:r>
            <w:proofErr w:type="spellEnd"/>
            <w:r w:rsidRPr="006C52E7">
              <w:rPr>
                <w:rFonts w:ascii="宋体" w:hAnsi="宋体" w:hint="eastAsia"/>
                <w:sz w:val="18"/>
                <w:szCs w:val="18"/>
              </w:rPr>
              <w:t>者优先；</w:t>
            </w:r>
          </w:p>
          <w:p w:rsidR="000608EF" w:rsidRDefault="000608EF" w:rsidP="00E15893">
            <w:pPr>
              <w:widowControl/>
              <w:numPr>
                <w:ilvl w:val="0"/>
                <w:numId w:val="6"/>
              </w:numPr>
              <w:spacing w:line="280" w:lineRule="exact"/>
              <w:jc w:val="left"/>
              <w:rPr>
                <w:rFonts w:ascii="宋体" w:hAnsi="宋体"/>
                <w:sz w:val="18"/>
                <w:szCs w:val="18"/>
              </w:rPr>
            </w:pPr>
            <w:r w:rsidRPr="006C52E7">
              <w:rPr>
                <w:rFonts w:ascii="宋体" w:hAnsi="宋体" w:hint="eastAsia"/>
                <w:sz w:val="18"/>
                <w:szCs w:val="18"/>
              </w:rPr>
              <w:t>开源社区活跃者/贡献者优先。</w:t>
            </w:r>
          </w:p>
          <w:p w:rsidR="000608EF" w:rsidRPr="002E1171" w:rsidRDefault="000608EF" w:rsidP="00E15893">
            <w:pPr>
              <w:widowControl/>
              <w:spacing w:line="204" w:lineRule="auto"/>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r w:rsidR="000608EF" w:rsidRPr="00C76507" w:rsidTr="00E15893">
        <w:trPr>
          <w:trHeight w:val="951"/>
          <w:jc w:val="center"/>
        </w:trPr>
        <w:tc>
          <w:tcPr>
            <w:tcW w:w="958" w:type="pct"/>
            <w:vAlign w:val="center"/>
          </w:tcPr>
          <w:p w:rsidR="000608EF" w:rsidRPr="002E1171" w:rsidRDefault="000608EF" w:rsidP="00E15893">
            <w:pPr>
              <w:widowControl/>
              <w:jc w:val="center"/>
              <w:rPr>
                <w:rFonts w:ascii="宋体" w:hAnsi="宋体"/>
                <w:b/>
                <w:sz w:val="18"/>
                <w:szCs w:val="18"/>
              </w:rPr>
            </w:pPr>
            <w:r w:rsidRPr="002E1171">
              <w:rPr>
                <w:rFonts w:ascii="宋体" w:hAnsi="宋体" w:hint="eastAsia"/>
                <w:b/>
                <w:sz w:val="18"/>
                <w:szCs w:val="18"/>
              </w:rPr>
              <w:t>应用研发工程师</w:t>
            </w:r>
          </w:p>
        </w:tc>
        <w:tc>
          <w:tcPr>
            <w:tcW w:w="4042" w:type="pct"/>
            <w:vAlign w:val="center"/>
          </w:tcPr>
          <w:p w:rsidR="000608EF" w:rsidRPr="00994577" w:rsidRDefault="000608EF" w:rsidP="00E15893">
            <w:pPr>
              <w:widowControl/>
              <w:spacing w:line="204" w:lineRule="auto"/>
              <w:jc w:val="left"/>
              <w:rPr>
                <w:rFonts w:ascii="宋体" w:hAnsi="宋体"/>
                <w:sz w:val="18"/>
                <w:szCs w:val="18"/>
              </w:rPr>
            </w:pPr>
            <w:r w:rsidRPr="006C52E7">
              <w:rPr>
                <w:rFonts w:ascii="宋体" w:hAnsi="宋体" w:hint="eastAsia"/>
                <w:sz w:val="18"/>
                <w:szCs w:val="18"/>
              </w:rPr>
              <w:t>负责模块的开发、单元测试等工作；负责项目后期技术支持及用户反馈修改；负责系统项目相关技术文档的编写</w:t>
            </w:r>
            <w:r w:rsidRPr="00F37E2D">
              <w:rPr>
                <w:rFonts w:ascii="宋体" w:hAnsi="宋体" w:hint="eastAsia"/>
                <w:sz w:val="18"/>
                <w:szCs w:val="18"/>
              </w:rPr>
              <w:t>。</w:t>
            </w:r>
          </w:p>
          <w:p w:rsidR="000608EF" w:rsidRPr="006C52E7" w:rsidRDefault="000608EF" w:rsidP="00E15893">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全日制本科及以上学历，计算机、软件工程或相关专业毕业；</w:t>
            </w:r>
          </w:p>
          <w:p w:rsidR="000608EF" w:rsidRPr="006C52E7" w:rsidRDefault="000608EF" w:rsidP="00E15893">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精通java及J2EE体系结构,具备面向对象编程思想；</w:t>
            </w:r>
          </w:p>
          <w:p w:rsidR="000608EF" w:rsidRPr="006C52E7" w:rsidRDefault="000608EF" w:rsidP="00E15893">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熟练使用MySQL或ORACLE数据库，有非关系型数据库经验者优先；</w:t>
            </w:r>
          </w:p>
          <w:p w:rsidR="000608EF" w:rsidRPr="006C52E7" w:rsidRDefault="000608EF" w:rsidP="00E15893">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熟练使用TOMCAT，JBOSS或</w:t>
            </w:r>
            <w:proofErr w:type="spellStart"/>
            <w:r w:rsidRPr="006C52E7">
              <w:rPr>
                <w:rFonts w:ascii="宋体" w:hAnsi="宋体" w:hint="eastAsia"/>
                <w:sz w:val="18"/>
                <w:szCs w:val="18"/>
              </w:rPr>
              <w:t>WebSphere</w:t>
            </w:r>
            <w:proofErr w:type="spellEnd"/>
            <w:r w:rsidRPr="006C52E7">
              <w:rPr>
                <w:rFonts w:ascii="宋体" w:hAnsi="宋体" w:hint="eastAsia"/>
                <w:sz w:val="18"/>
                <w:szCs w:val="18"/>
              </w:rPr>
              <w:t>；</w:t>
            </w:r>
          </w:p>
          <w:p w:rsidR="000608EF" w:rsidRPr="006C52E7" w:rsidRDefault="000608EF" w:rsidP="00E15893">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熟练使用JQUERY,HTML,JS，JSON；</w:t>
            </w:r>
          </w:p>
          <w:p w:rsidR="000608EF" w:rsidRDefault="000608EF" w:rsidP="00E15893">
            <w:pPr>
              <w:widowControl/>
              <w:numPr>
                <w:ilvl w:val="0"/>
                <w:numId w:val="6"/>
              </w:numPr>
              <w:spacing w:line="240" w:lineRule="exact"/>
              <w:jc w:val="left"/>
              <w:rPr>
                <w:rFonts w:ascii="宋体" w:hAnsi="宋体"/>
                <w:sz w:val="18"/>
                <w:szCs w:val="18"/>
              </w:rPr>
            </w:pPr>
            <w:r w:rsidRPr="006C52E7">
              <w:rPr>
                <w:rFonts w:ascii="宋体" w:hAnsi="宋体" w:hint="eastAsia"/>
                <w:sz w:val="18"/>
                <w:szCs w:val="18"/>
              </w:rPr>
              <w:t>有大规模 集群系统软件开发经验优先。</w:t>
            </w:r>
          </w:p>
          <w:p w:rsidR="000608EF" w:rsidRPr="002E1171" w:rsidRDefault="000608EF" w:rsidP="00E15893">
            <w:pPr>
              <w:widowControl/>
              <w:spacing w:line="204" w:lineRule="auto"/>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716">
              <w:rPr>
                <w:rFonts w:ascii="宋体" w:hAnsi="宋体" w:hint="eastAsia"/>
                <w:sz w:val="18"/>
                <w:szCs w:val="18"/>
              </w:rPr>
              <w:t>杭州</w:t>
            </w:r>
          </w:p>
        </w:tc>
      </w:tr>
    </w:tbl>
    <w:p w:rsidR="00197E0C" w:rsidRPr="007C726E" w:rsidRDefault="00152F73" w:rsidP="007C726E">
      <w:pPr>
        <w:widowControl/>
        <w:spacing w:before="120" w:line="276" w:lineRule="auto"/>
        <w:rPr>
          <w:b/>
          <w:sz w:val="18"/>
          <w:szCs w:val="18"/>
        </w:rPr>
      </w:pPr>
      <w:r w:rsidRPr="007C726E">
        <w:rPr>
          <w:rFonts w:hint="eastAsia"/>
          <w:b/>
          <w:sz w:val="18"/>
          <w:szCs w:val="18"/>
        </w:rPr>
        <w:t>（上述各</w:t>
      </w:r>
      <w:r w:rsidRPr="007C726E">
        <w:rPr>
          <w:b/>
          <w:sz w:val="18"/>
          <w:szCs w:val="18"/>
        </w:rPr>
        <w:t>校</w:t>
      </w:r>
      <w:proofErr w:type="gramStart"/>
      <w:r w:rsidRPr="007C726E">
        <w:rPr>
          <w:b/>
          <w:sz w:val="18"/>
          <w:szCs w:val="18"/>
        </w:rPr>
        <w:t>招岗位</w:t>
      </w:r>
      <w:proofErr w:type="gramEnd"/>
      <w:r w:rsidR="00032D3D">
        <w:rPr>
          <w:rFonts w:hint="eastAsia"/>
          <w:b/>
          <w:sz w:val="18"/>
          <w:szCs w:val="18"/>
        </w:rPr>
        <w:t>同时</w:t>
      </w:r>
      <w:r w:rsidRPr="007C726E">
        <w:rPr>
          <w:rFonts w:hint="eastAsia"/>
          <w:b/>
          <w:sz w:val="18"/>
          <w:szCs w:val="18"/>
        </w:rPr>
        <w:t>均招收</w:t>
      </w:r>
      <w:proofErr w:type="gramStart"/>
      <w:r w:rsidRPr="007C726E">
        <w:rPr>
          <w:rFonts w:hint="eastAsia"/>
          <w:b/>
          <w:sz w:val="18"/>
          <w:szCs w:val="18"/>
        </w:rPr>
        <w:t>非</w:t>
      </w:r>
      <w:r w:rsidR="00032D3D">
        <w:rPr>
          <w:rFonts w:hint="eastAsia"/>
          <w:b/>
          <w:sz w:val="18"/>
          <w:szCs w:val="18"/>
        </w:rPr>
        <w:t>毕业</w:t>
      </w:r>
      <w:proofErr w:type="gramEnd"/>
      <w:r w:rsidR="00032D3D">
        <w:rPr>
          <w:rFonts w:hint="eastAsia"/>
          <w:b/>
          <w:sz w:val="18"/>
          <w:szCs w:val="18"/>
        </w:rPr>
        <w:t>学年</w:t>
      </w:r>
      <w:r w:rsidRPr="007C726E">
        <w:rPr>
          <w:b/>
          <w:sz w:val="18"/>
          <w:szCs w:val="18"/>
        </w:rPr>
        <w:t>实习生，欢迎</w:t>
      </w:r>
      <w:r w:rsidRPr="007C726E">
        <w:rPr>
          <w:rFonts w:hint="eastAsia"/>
          <w:b/>
          <w:sz w:val="18"/>
          <w:szCs w:val="18"/>
        </w:rPr>
        <w:t>感兴趣</w:t>
      </w:r>
      <w:r w:rsidRPr="007C726E">
        <w:rPr>
          <w:b/>
          <w:sz w:val="18"/>
          <w:szCs w:val="18"/>
        </w:rPr>
        <w:t>的同学踊跃投递</w:t>
      </w:r>
      <w:r w:rsidRPr="007C726E">
        <w:rPr>
          <w:rFonts w:hint="eastAsia"/>
          <w:b/>
          <w:sz w:val="18"/>
          <w:szCs w:val="18"/>
        </w:rPr>
        <w:t>）</w:t>
      </w:r>
    </w:p>
    <w:p w:rsidR="00B94FC2" w:rsidRPr="00B94FC2" w:rsidRDefault="00B94FC2" w:rsidP="00B94FC2">
      <w:pPr>
        <w:widowControl/>
        <w:spacing w:before="120" w:line="360" w:lineRule="auto"/>
        <w:rPr>
          <w:b/>
          <w:sz w:val="18"/>
          <w:szCs w:val="18"/>
        </w:rPr>
      </w:pPr>
      <w:r w:rsidRPr="00B94FC2">
        <w:rPr>
          <w:rFonts w:hint="eastAsia"/>
          <w:b/>
          <w:sz w:val="18"/>
          <w:szCs w:val="18"/>
        </w:rPr>
        <w:t>我们期待这样的你加盟：</w:t>
      </w:r>
    </w:p>
    <w:p w:rsidR="00B33176" w:rsidRPr="00EB3FF8" w:rsidRDefault="008D30D1" w:rsidP="00EB3FF8">
      <w:pPr>
        <w:pStyle w:val="a9"/>
        <w:numPr>
          <w:ilvl w:val="0"/>
          <w:numId w:val="5"/>
        </w:numPr>
        <w:spacing w:before="240"/>
        <w:ind w:firstLineChars="0"/>
        <w:rPr>
          <w:sz w:val="18"/>
          <w:szCs w:val="18"/>
        </w:rPr>
      </w:pPr>
      <w:r w:rsidRPr="00EB3FF8">
        <w:rPr>
          <w:rFonts w:hint="eastAsia"/>
          <w:sz w:val="18"/>
          <w:szCs w:val="18"/>
        </w:rPr>
        <w:t>致力于</w:t>
      </w:r>
      <w:r w:rsidR="00EA7478" w:rsidRPr="00EB3FF8">
        <w:rPr>
          <w:rFonts w:hint="eastAsia"/>
          <w:sz w:val="18"/>
          <w:szCs w:val="18"/>
        </w:rPr>
        <w:t>信息通信</w:t>
      </w:r>
      <w:r w:rsidR="00B33176" w:rsidRPr="00EB3FF8">
        <w:rPr>
          <w:rFonts w:hint="eastAsia"/>
          <w:sz w:val="18"/>
          <w:szCs w:val="18"/>
        </w:rPr>
        <w:t>科技及产业发展的</w:t>
      </w:r>
      <w:r w:rsidRPr="00EB3FF8">
        <w:rPr>
          <w:rFonts w:hint="eastAsia"/>
          <w:sz w:val="18"/>
          <w:szCs w:val="18"/>
        </w:rPr>
        <w:t>管理咨询、技术咨询事业</w:t>
      </w:r>
      <w:r w:rsidR="004157C3" w:rsidRPr="00EB3FF8">
        <w:rPr>
          <w:rFonts w:hint="eastAsia"/>
          <w:sz w:val="18"/>
          <w:szCs w:val="18"/>
        </w:rPr>
        <w:t>。</w:t>
      </w:r>
    </w:p>
    <w:p w:rsidR="008D30D1" w:rsidRPr="00B33176" w:rsidRDefault="008D30D1" w:rsidP="009B43D8">
      <w:pPr>
        <w:numPr>
          <w:ilvl w:val="0"/>
          <w:numId w:val="5"/>
        </w:numPr>
        <w:rPr>
          <w:sz w:val="18"/>
          <w:szCs w:val="18"/>
        </w:rPr>
      </w:pPr>
      <w:r w:rsidRPr="00B33176">
        <w:rPr>
          <w:rFonts w:hint="eastAsia"/>
          <w:sz w:val="18"/>
          <w:szCs w:val="18"/>
        </w:rPr>
        <w:t>全日制本科及以上学历，部分岗位需硕士以上学历。</w:t>
      </w:r>
    </w:p>
    <w:p w:rsidR="008D30D1" w:rsidRPr="000265A9" w:rsidRDefault="008D30D1" w:rsidP="009B43D8">
      <w:pPr>
        <w:numPr>
          <w:ilvl w:val="0"/>
          <w:numId w:val="5"/>
        </w:numPr>
        <w:rPr>
          <w:sz w:val="18"/>
          <w:szCs w:val="18"/>
        </w:rPr>
      </w:pPr>
      <w:r w:rsidRPr="00F273EB">
        <w:rPr>
          <w:rFonts w:hint="eastAsia"/>
          <w:sz w:val="18"/>
          <w:szCs w:val="18"/>
        </w:rPr>
        <w:t>具备</w:t>
      </w:r>
      <w:r>
        <w:rPr>
          <w:rFonts w:hint="eastAsia"/>
          <w:sz w:val="18"/>
          <w:szCs w:val="18"/>
        </w:rPr>
        <w:t>扎实的专业基础，具有较强的学习能力、良好的在校表现及社会实践经历。</w:t>
      </w:r>
    </w:p>
    <w:p w:rsidR="008D30D1" w:rsidRDefault="008D30D1" w:rsidP="009B43D8">
      <w:pPr>
        <w:numPr>
          <w:ilvl w:val="0"/>
          <w:numId w:val="5"/>
        </w:numPr>
        <w:rPr>
          <w:sz w:val="18"/>
          <w:szCs w:val="18"/>
        </w:rPr>
      </w:pPr>
      <w:r>
        <w:rPr>
          <w:rFonts w:hint="eastAsia"/>
          <w:sz w:val="18"/>
          <w:szCs w:val="18"/>
        </w:rPr>
        <w:t>学习成绩优良，具备良好的语言及文字表达能力、沟通能力、协调能力。</w:t>
      </w:r>
    </w:p>
    <w:p w:rsidR="008D30D1" w:rsidRDefault="008D30D1" w:rsidP="009B43D8">
      <w:pPr>
        <w:numPr>
          <w:ilvl w:val="0"/>
          <w:numId w:val="5"/>
        </w:numPr>
        <w:rPr>
          <w:sz w:val="18"/>
          <w:szCs w:val="18"/>
        </w:rPr>
      </w:pPr>
      <w:r w:rsidRPr="00AC5A39">
        <w:rPr>
          <w:rFonts w:hint="eastAsia"/>
          <w:sz w:val="18"/>
          <w:szCs w:val="18"/>
        </w:rPr>
        <w:t>诚实守信，</w:t>
      </w:r>
      <w:r>
        <w:rPr>
          <w:rFonts w:hint="eastAsia"/>
          <w:sz w:val="18"/>
          <w:szCs w:val="18"/>
        </w:rPr>
        <w:t>积极进取，</w:t>
      </w:r>
      <w:r w:rsidRPr="00F273EB">
        <w:rPr>
          <w:rFonts w:hint="eastAsia"/>
          <w:sz w:val="18"/>
          <w:szCs w:val="18"/>
        </w:rPr>
        <w:t>具有</w:t>
      </w:r>
      <w:r>
        <w:rPr>
          <w:rFonts w:hint="eastAsia"/>
          <w:sz w:val="18"/>
          <w:szCs w:val="18"/>
        </w:rPr>
        <w:t>良好的</w:t>
      </w:r>
      <w:r w:rsidRPr="00F273EB">
        <w:rPr>
          <w:rFonts w:hint="eastAsia"/>
          <w:sz w:val="18"/>
          <w:szCs w:val="18"/>
        </w:rPr>
        <w:t>服务意识、竞争意识</w:t>
      </w:r>
      <w:r>
        <w:rPr>
          <w:rFonts w:hint="eastAsia"/>
          <w:sz w:val="18"/>
          <w:szCs w:val="18"/>
        </w:rPr>
        <w:t>、</w:t>
      </w:r>
      <w:r w:rsidRPr="00F273EB">
        <w:rPr>
          <w:rFonts w:hint="eastAsia"/>
          <w:sz w:val="18"/>
          <w:szCs w:val="18"/>
        </w:rPr>
        <w:t>团队合作精神</w:t>
      </w:r>
      <w:r>
        <w:rPr>
          <w:rFonts w:hint="eastAsia"/>
          <w:sz w:val="18"/>
          <w:szCs w:val="18"/>
        </w:rPr>
        <w:t>和责任心。</w:t>
      </w:r>
    </w:p>
    <w:p w:rsidR="009C4B67" w:rsidRDefault="008D30D1" w:rsidP="009C4B67">
      <w:pPr>
        <w:numPr>
          <w:ilvl w:val="0"/>
          <w:numId w:val="5"/>
        </w:numPr>
        <w:rPr>
          <w:sz w:val="18"/>
          <w:szCs w:val="18"/>
        </w:rPr>
      </w:pPr>
      <w:r w:rsidRPr="004A7B57">
        <w:rPr>
          <w:rFonts w:hint="eastAsia"/>
          <w:sz w:val="18"/>
          <w:szCs w:val="18"/>
        </w:rPr>
        <w:t>身体健康，工作中能</w:t>
      </w:r>
      <w:r w:rsidR="00D873B9">
        <w:rPr>
          <w:rFonts w:hint="eastAsia"/>
          <w:sz w:val="18"/>
          <w:szCs w:val="18"/>
        </w:rPr>
        <w:t>承受工作压力，</w:t>
      </w:r>
      <w:r w:rsidRPr="004A7B57">
        <w:rPr>
          <w:rFonts w:hint="eastAsia"/>
          <w:sz w:val="18"/>
          <w:szCs w:val="18"/>
        </w:rPr>
        <w:t>适应长期</w:t>
      </w:r>
      <w:r w:rsidRPr="004A7B57">
        <w:rPr>
          <w:rFonts w:hint="eastAsia"/>
          <w:sz w:val="18"/>
          <w:szCs w:val="18"/>
        </w:rPr>
        <w:t>/</w:t>
      </w:r>
      <w:r w:rsidRPr="004A7B57">
        <w:rPr>
          <w:rFonts w:hint="eastAsia"/>
          <w:sz w:val="18"/>
          <w:szCs w:val="18"/>
        </w:rPr>
        <w:t>频繁出差。</w:t>
      </w:r>
    </w:p>
    <w:p w:rsidR="009C4B67" w:rsidRPr="009C4B67" w:rsidRDefault="009C4B67" w:rsidP="009C4B67">
      <w:pPr>
        <w:pStyle w:val="1"/>
        <w:spacing w:line="360" w:lineRule="atLeast"/>
        <w:ind w:left="0" w:right="0"/>
        <w:rPr>
          <w:rFonts w:ascii="微软雅黑" w:eastAsia="微软雅黑" w:hAnsi="微软雅黑"/>
          <w:color w:val="C00000"/>
          <w:sz w:val="28"/>
          <w:szCs w:val="28"/>
        </w:rPr>
      </w:pPr>
      <w:r w:rsidRPr="009C4B67">
        <w:rPr>
          <w:rFonts w:ascii="微软雅黑" w:eastAsia="微软雅黑" w:hAnsi="微软雅黑" w:hint="eastAsia"/>
          <w:color w:val="C00000"/>
          <w:sz w:val="28"/>
          <w:szCs w:val="28"/>
        </w:rPr>
        <w:t>招聘行程</w:t>
      </w:r>
    </w:p>
    <w:p w:rsidR="004957EA" w:rsidRPr="009C4B67" w:rsidRDefault="009F7AA2" w:rsidP="00132240">
      <w:pPr>
        <w:widowControl/>
        <w:spacing w:afterLines="50" w:after="156"/>
        <w:jc w:val="left"/>
        <w:rPr>
          <w:rFonts w:ascii="微软雅黑" w:eastAsia="微软雅黑" w:hAnsi="微软雅黑"/>
          <w:b/>
          <w:szCs w:val="21"/>
        </w:rPr>
      </w:pPr>
      <w:r>
        <w:rPr>
          <w:rFonts w:ascii="微软雅黑" w:eastAsia="微软雅黑" w:hAnsi="微软雅黑" w:hint="eastAsia"/>
          <w:b/>
          <w:szCs w:val="21"/>
        </w:rPr>
        <w:t>招聘行程（尤其是宣讲笔试场地）持续更新</w:t>
      </w:r>
      <w:r w:rsidR="009C4B67" w:rsidRPr="009C4B67">
        <w:rPr>
          <w:rFonts w:ascii="微软雅黑" w:eastAsia="微软雅黑" w:hAnsi="微软雅黑" w:hint="eastAsia"/>
          <w:b/>
          <w:szCs w:val="21"/>
        </w:rPr>
        <w:t>，最新行程请</w:t>
      </w:r>
      <w:proofErr w:type="gramStart"/>
      <w:r w:rsidR="009C4B67" w:rsidRPr="009C4B67">
        <w:rPr>
          <w:rFonts w:ascii="微软雅黑" w:eastAsia="微软雅黑" w:hAnsi="微软雅黑" w:hint="eastAsia"/>
          <w:b/>
          <w:szCs w:val="21"/>
        </w:rPr>
        <w:t>关注校招主页</w:t>
      </w:r>
      <w:proofErr w:type="gramEnd"/>
      <w:r w:rsidR="002B6692">
        <w:fldChar w:fldCharType="begin"/>
      </w:r>
      <w:r w:rsidR="002B6692">
        <w:instrText xml:space="preserve"> HYPERLINK "http://hxdi.zhaopin.com/" </w:instrText>
      </w:r>
      <w:r w:rsidR="002B6692">
        <w:fldChar w:fldCharType="separate"/>
      </w:r>
      <w:r w:rsidR="009C4B67" w:rsidRPr="006F1265">
        <w:rPr>
          <w:rStyle w:val="a8"/>
          <w:rFonts w:ascii="微软雅黑" w:eastAsia="微软雅黑" w:hAnsi="微软雅黑" w:cs="Times New Roman" w:hint="eastAsia"/>
          <w:color w:val="C00000"/>
          <w:szCs w:val="21"/>
        </w:rPr>
        <w:t>http://hxdi.zhaopin.com</w:t>
      </w:r>
      <w:r w:rsidR="002B6692">
        <w:rPr>
          <w:rStyle w:val="a8"/>
          <w:rFonts w:ascii="微软雅黑" w:eastAsia="微软雅黑" w:hAnsi="微软雅黑" w:cs="Times New Roman"/>
          <w:color w:val="C00000"/>
          <w:szCs w:val="21"/>
        </w:rPr>
        <w:fldChar w:fldCharType="end"/>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1842"/>
        <w:gridCol w:w="709"/>
        <w:gridCol w:w="2779"/>
        <w:gridCol w:w="2072"/>
      </w:tblGrid>
      <w:tr w:rsidR="00431CA7" w:rsidTr="00141024">
        <w:trPr>
          <w:trHeight w:val="133"/>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431CA7" w:rsidRDefault="00431CA7" w:rsidP="00141024">
            <w:pPr>
              <w:widowControl/>
              <w:jc w:val="center"/>
              <w:rPr>
                <w:rFonts w:ascii="微软雅黑" w:eastAsia="微软雅黑" w:hAnsi="微软雅黑" w:cs="宋体"/>
                <w:b/>
                <w:bCs/>
                <w:color w:val="FFFFFF"/>
                <w:kern w:val="0"/>
                <w:sz w:val="18"/>
              </w:rPr>
            </w:pPr>
            <w:bookmarkStart w:id="4" w:name="_Toc399856599"/>
            <w:bookmarkStart w:id="5" w:name="_Toc400358867"/>
            <w:r>
              <w:rPr>
                <w:rFonts w:ascii="微软雅黑" w:eastAsia="微软雅黑" w:hAnsi="微软雅黑" w:cs="宋体" w:hint="eastAsia"/>
                <w:b/>
                <w:bCs/>
                <w:color w:val="FFFFFF"/>
                <w:kern w:val="0"/>
                <w:sz w:val="18"/>
              </w:rPr>
              <w:t>城市</w:t>
            </w:r>
          </w:p>
        </w:tc>
        <w:tc>
          <w:tcPr>
            <w:tcW w:w="1701" w:type="dxa"/>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431CA7"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院校</w:t>
            </w:r>
          </w:p>
        </w:tc>
        <w:tc>
          <w:tcPr>
            <w:tcW w:w="1842" w:type="dxa"/>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431CA7"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宣讲会日期</w:t>
            </w:r>
          </w:p>
        </w:tc>
        <w:tc>
          <w:tcPr>
            <w:tcW w:w="709" w:type="dxa"/>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431CA7"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时间</w:t>
            </w:r>
          </w:p>
        </w:tc>
        <w:tc>
          <w:tcPr>
            <w:tcW w:w="2779" w:type="dxa"/>
            <w:tcBorders>
              <w:top w:val="single" w:sz="4" w:space="0" w:color="auto"/>
              <w:left w:val="single" w:sz="4" w:space="0" w:color="auto"/>
              <w:bottom w:val="single" w:sz="4" w:space="0" w:color="auto"/>
              <w:right w:val="single" w:sz="4" w:space="0" w:color="auto"/>
            </w:tcBorders>
            <w:shd w:val="clear" w:color="auto" w:fill="CC0000"/>
            <w:noWrap/>
            <w:vAlign w:val="center"/>
            <w:hideMark/>
          </w:tcPr>
          <w:p w:rsidR="00431CA7" w:rsidRDefault="00431CA7" w:rsidP="00141024">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地点</w:t>
            </w:r>
          </w:p>
        </w:tc>
        <w:tc>
          <w:tcPr>
            <w:tcW w:w="2072" w:type="dxa"/>
            <w:tcBorders>
              <w:top w:val="single" w:sz="4" w:space="0" w:color="auto"/>
              <w:left w:val="single" w:sz="4" w:space="0" w:color="auto"/>
              <w:bottom w:val="single" w:sz="4" w:space="0" w:color="auto"/>
              <w:right w:val="single" w:sz="4" w:space="0" w:color="auto"/>
            </w:tcBorders>
            <w:shd w:val="clear" w:color="auto" w:fill="CC0000"/>
            <w:hideMark/>
          </w:tcPr>
          <w:p w:rsidR="00431CA7" w:rsidRDefault="00431CA7" w:rsidP="00141024">
            <w:pPr>
              <w:jc w:val="center"/>
              <w:rPr>
                <w:rFonts w:ascii="微软雅黑" w:eastAsia="微软雅黑" w:hAnsi="微软雅黑" w:cs="宋体"/>
                <w:color w:val="FFFFFF"/>
                <w:sz w:val="18"/>
                <w:szCs w:val="18"/>
              </w:rPr>
            </w:pPr>
            <w:r>
              <w:rPr>
                <w:rFonts w:ascii="微软雅黑" w:eastAsia="微软雅黑" w:hAnsi="微软雅黑" w:hint="eastAsia"/>
                <w:color w:val="FFFFFF"/>
                <w:sz w:val="18"/>
                <w:szCs w:val="18"/>
              </w:rPr>
              <w:t>招聘</w:t>
            </w:r>
            <w:proofErr w:type="gramStart"/>
            <w:r>
              <w:rPr>
                <w:rFonts w:ascii="微软雅黑" w:eastAsia="微软雅黑" w:hAnsi="微软雅黑" w:hint="eastAsia"/>
                <w:color w:val="FFFFFF"/>
                <w:sz w:val="18"/>
                <w:szCs w:val="18"/>
              </w:rPr>
              <w:t>会形式</w:t>
            </w:r>
            <w:proofErr w:type="gramEnd"/>
          </w:p>
        </w:tc>
      </w:tr>
      <w:tr w:rsidR="00431CA7" w:rsidTr="00141024">
        <w:trPr>
          <w:trHeight w:val="125"/>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北京</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北京理工大学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上午</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【中关村校区】体育馆南厅</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“相约在高新”招聘会</w:t>
            </w:r>
          </w:p>
        </w:tc>
      </w:tr>
      <w:tr w:rsidR="00431CA7" w:rsidTr="00141024">
        <w:trPr>
          <w:trHeight w:val="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北京邮电大学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下午</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【本部】学生活动中心</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“相约在高新”招聘会</w:t>
            </w:r>
          </w:p>
        </w:tc>
      </w:tr>
      <w:tr w:rsidR="00431CA7" w:rsidTr="0014102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18:30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【本部】教2-301</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2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北京航空航天大学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上午</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知行北楼晨兴剧场</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“相约在高新”招聘会</w:t>
            </w:r>
          </w:p>
        </w:tc>
      </w:tr>
      <w:tr w:rsidR="00431CA7" w:rsidTr="00141024">
        <w:trPr>
          <w:trHeight w:val="1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2017年9月20日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proofErr w:type="gramStart"/>
            <w:r>
              <w:rPr>
                <w:rFonts w:ascii="微软雅黑" w:eastAsia="微软雅黑" w:hAnsi="微软雅黑" w:cs="宋体" w:hint="eastAsia"/>
                <w:color w:val="000000" w:themeColor="text1"/>
                <w:kern w:val="0"/>
                <w:sz w:val="18"/>
                <w:szCs w:val="18"/>
              </w:rPr>
              <w:t>主南</w:t>
            </w:r>
            <w:proofErr w:type="gramEnd"/>
            <w:r>
              <w:rPr>
                <w:rFonts w:ascii="微软雅黑" w:eastAsia="微软雅黑" w:hAnsi="微软雅黑" w:cs="宋体" w:hint="eastAsia"/>
                <w:color w:val="000000" w:themeColor="text1"/>
                <w:kern w:val="0"/>
                <w:sz w:val="18"/>
                <w:szCs w:val="18"/>
              </w:rPr>
              <w:t>303教室</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1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北京建筑大学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2017年9月26日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13:00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【大兴校区】大学生活动中心</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proofErr w:type="gramStart"/>
            <w:r>
              <w:rPr>
                <w:rFonts w:ascii="微软雅黑" w:eastAsia="微软雅黑" w:hAnsi="微软雅黑" w:cs="宋体" w:hint="eastAsia"/>
                <w:color w:val="000000"/>
                <w:kern w:val="0"/>
                <w:sz w:val="18"/>
                <w:szCs w:val="18"/>
              </w:rPr>
              <w:t>双选会</w:t>
            </w:r>
            <w:proofErr w:type="gramEnd"/>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西安</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西安建筑科技大学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proofErr w:type="gramStart"/>
            <w:r>
              <w:rPr>
                <w:rFonts w:ascii="微软雅黑" w:eastAsia="微软雅黑" w:hAnsi="微软雅黑" w:cs="宋体" w:hint="eastAsia"/>
                <w:color w:val="000000" w:themeColor="text1"/>
                <w:kern w:val="0"/>
                <w:sz w:val="18"/>
                <w:szCs w:val="18"/>
              </w:rPr>
              <w:t>【雁塔校区】南阶</w:t>
            </w:r>
            <w:proofErr w:type="gramEnd"/>
            <w:r>
              <w:rPr>
                <w:rFonts w:ascii="微软雅黑" w:eastAsia="微软雅黑" w:hAnsi="微软雅黑" w:cs="宋体" w:hint="eastAsia"/>
                <w:color w:val="000000" w:themeColor="text1"/>
                <w:kern w:val="0"/>
                <w:sz w:val="18"/>
                <w:szCs w:val="18"/>
              </w:rPr>
              <w:t>303</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建筑招标专场</w:t>
            </w:r>
          </w:p>
        </w:tc>
      </w:tr>
      <w:tr w:rsidR="00431CA7" w:rsidTr="00141024">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西北工业大学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【长安校区】计算机学院105</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西安电子科技大学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10:00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【北校区】阶梯教室604</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bCs/>
                <w:color w:val="000000"/>
                <w:kern w:val="0"/>
                <w:sz w:val="18"/>
              </w:rPr>
            </w:pPr>
            <w:r>
              <w:rPr>
                <w:rFonts w:ascii="微软雅黑" w:eastAsia="微软雅黑" w:hAnsi="微软雅黑" w:cs="宋体" w:hint="eastAsia"/>
                <w:bCs/>
                <w:color w:val="000000"/>
                <w:kern w:val="0"/>
                <w:sz w:val="18"/>
              </w:rPr>
              <w:t>成都</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sz w:val="20"/>
                <w:szCs w:val="20"/>
              </w:rPr>
            </w:pPr>
            <w:r>
              <w:rPr>
                <w:rFonts w:ascii="微软雅黑" w:eastAsia="微软雅黑" w:hAnsi="微软雅黑" w:cs="宋体" w:hint="eastAsia"/>
                <w:kern w:val="0"/>
                <w:sz w:val="18"/>
                <w:szCs w:val="18"/>
              </w:rPr>
              <w:t>四川大学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2017年9月25日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【望江校区】基础教学楼A416</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bCs/>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电子科技大学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2017年9月26日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【清水河校区】立人楼B111</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D0D0D"/>
                <w:kern w:val="0"/>
                <w:sz w:val="18"/>
                <w:szCs w:val="18"/>
              </w:rPr>
              <w:t>重庆</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重庆邮电大学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2017年9月27日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19:00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【南岸校区】二教2316</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重庆大学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【A区】主教学楼105</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110"/>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杭州</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浙江工业大学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2017年9月26日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13:00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【屏峰校区】体育馆小馆</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“相约在高新”招聘会</w:t>
            </w:r>
          </w:p>
        </w:tc>
      </w:tr>
      <w:tr w:rsidR="00431CA7" w:rsidTr="0014102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杭州电子科技大学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2017年9月27日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13:00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【下沙校区】体育馆</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“相约在高新”招聘会</w:t>
            </w:r>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D0D0D"/>
                <w:kern w:val="0"/>
                <w:sz w:val="18"/>
                <w:szCs w:val="18"/>
              </w:rPr>
              <w:t>南京</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南京大学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【鼓楼校区】南</w:t>
            </w:r>
            <w:proofErr w:type="gramStart"/>
            <w:r>
              <w:rPr>
                <w:rFonts w:ascii="微软雅黑" w:eastAsia="微软雅黑" w:hAnsi="微软雅黑" w:cs="宋体" w:hint="eastAsia"/>
                <w:kern w:val="0"/>
                <w:sz w:val="18"/>
                <w:szCs w:val="18"/>
              </w:rPr>
              <w:t>园教学</w:t>
            </w:r>
            <w:proofErr w:type="gramEnd"/>
            <w:r>
              <w:rPr>
                <w:rFonts w:ascii="微软雅黑" w:eastAsia="微软雅黑" w:hAnsi="微软雅黑" w:cs="宋体" w:hint="eastAsia"/>
                <w:kern w:val="0"/>
                <w:sz w:val="18"/>
                <w:szCs w:val="18"/>
              </w:rPr>
              <w:t>楼217</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南京邮电大学</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【仙林校区】教2-201</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南京邮电大学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18:30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【三牌楼校区】无线楼2号</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河海大学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2017年10月12日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15:00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【江宁校区】</w:t>
            </w:r>
            <w:proofErr w:type="gramStart"/>
            <w:r>
              <w:rPr>
                <w:rFonts w:ascii="微软雅黑" w:eastAsia="微软雅黑" w:hAnsi="微软雅黑" w:cs="宋体" w:hint="eastAsia"/>
                <w:color w:val="000000"/>
                <w:kern w:val="0"/>
                <w:sz w:val="18"/>
                <w:szCs w:val="18"/>
              </w:rPr>
              <w:t>致用楼</w:t>
            </w:r>
            <w:proofErr w:type="gramEnd"/>
            <w:r>
              <w:rPr>
                <w:rFonts w:ascii="微软雅黑" w:eastAsia="微软雅黑" w:hAnsi="微软雅黑" w:cs="宋体" w:hint="eastAsia"/>
                <w:color w:val="000000"/>
                <w:kern w:val="0"/>
                <w:sz w:val="18"/>
                <w:szCs w:val="18"/>
              </w:rPr>
              <w:t>201</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综合专场</w:t>
            </w:r>
          </w:p>
        </w:tc>
      </w:tr>
      <w:tr w:rsidR="00431CA7" w:rsidTr="00141024">
        <w:trPr>
          <w:trHeight w:val="99"/>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合肥</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中国科学技术大学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【西区】学活二</w:t>
            </w:r>
            <w:proofErr w:type="gramStart"/>
            <w:r>
              <w:rPr>
                <w:rFonts w:ascii="微软雅黑" w:eastAsia="微软雅黑" w:hAnsi="微软雅黑" w:cs="宋体" w:hint="eastAsia"/>
                <w:color w:val="0D0D0D"/>
                <w:kern w:val="0"/>
                <w:sz w:val="18"/>
                <w:szCs w:val="18"/>
              </w:rPr>
              <w:t>楼学术</w:t>
            </w:r>
            <w:proofErr w:type="gramEnd"/>
            <w:r>
              <w:rPr>
                <w:rFonts w:ascii="微软雅黑" w:eastAsia="微软雅黑" w:hAnsi="微软雅黑" w:cs="宋体" w:hint="eastAsia"/>
                <w:color w:val="0D0D0D"/>
                <w:kern w:val="0"/>
                <w:sz w:val="18"/>
                <w:szCs w:val="18"/>
              </w:rPr>
              <w:t>报告厅</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安徽大学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9:30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sz w:val="18"/>
                <w:szCs w:val="18"/>
              </w:rPr>
            </w:pPr>
            <w:r>
              <w:rPr>
                <w:rFonts w:ascii="微软雅黑" w:eastAsia="微软雅黑" w:hAnsi="微软雅黑" w:cs="宋体" w:hint="eastAsia"/>
                <w:color w:val="0D0D0D"/>
                <w:kern w:val="0"/>
                <w:sz w:val="18"/>
                <w:szCs w:val="18"/>
              </w:rPr>
              <w:t>【馨苑校区】就业洽谈室二</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合肥工业大学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【屯溪路校区】管理学院一号楼第一报告厅</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92"/>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哈尔滨</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哈尔滨工业大学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【一校区】活动中心326</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沈阳</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东北大学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2017年10月12日</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【主校区】逸夫楼102</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82"/>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贵阳</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贵州大学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2017年10月17日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【新区】西楼302DT</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186"/>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昆明</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云南大学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2017年10月18日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【呈贡校区】物理楼3514</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1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昆明理工大学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18:30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【呈贡校区】西北教学楼B102</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186"/>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广州</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华南理工大学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15:00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【五山校区】博学楼410</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华南农业大学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2017年10月19日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19:00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【五山校区】学活107</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通信专场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华南师范大学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2017年10月20日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【大学城校区】教学楼5栋205</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通信专场</w:t>
            </w:r>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D0D0D"/>
                <w:kern w:val="0"/>
                <w:sz w:val="18"/>
                <w:szCs w:val="18"/>
              </w:rPr>
              <w:t>杭州</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浙江大学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2017年10月24日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18:30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【玉泉校区】永</w:t>
            </w:r>
            <w:proofErr w:type="gramStart"/>
            <w:r>
              <w:rPr>
                <w:rFonts w:ascii="微软雅黑" w:eastAsia="微软雅黑" w:hAnsi="微软雅黑" w:cs="宋体" w:hint="eastAsia"/>
                <w:kern w:val="0"/>
                <w:sz w:val="18"/>
                <w:szCs w:val="18"/>
              </w:rPr>
              <w:t>谦活动</w:t>
            </w:r>
            <w:proofErr w:type="gramEnd"/>
            <w:r>
              <w:rPr>
                <w:rFonts w:ascii="微软雅黑" w:eastAsia="微软雅黑" w:hAnsi="微软雅黑" w:cs="宋体" w:hint="eastAsia"/>
                <w:kern w:val="0"/>
                <w:sz w:val="18"/>
                <w:szCs w:val="18"/>
              </w:rPr>
              <w:t>中心二楼排练厅</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浙江工业大学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color w:val="000000"/>
                <w:sz w:val="18"/>
                <w:szCs w:val="18"/>
              </w:rPr>
              <w:t>2017年10月25日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r>
              <w:rPr>
                <w:rFonts w:ascii="微软雅黑" w:eastAsia="微软雅黑" w:hAnsi="微软雅黑" w:cs="宋体"/>
                <w:kern w:val="0"/>
                <w:sz w:val="18"/>
                <w:szCs w:val="18"/>
              </w:rPr>
              <w:t>3</w:t>
            </w:r>
            <w:r>
              <w:rPr>
                <w:rFonts w:ascii="微软雅黑" w:eastAsia="微软雅黑" w:hAnsi="微软雅黑" w:cs="宋体" w:hint="eastAsia"/>
                <w:kern w:val="0"/>
                <w:sz w:val="18"/>
                <w:szCs w:val="18"/>
              </w:rPr>
              <w:t>:30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【屏峰校区】</w:t>
            </w:r>
            <w:proofErr w:type="gramStart"/>
            <w:r>
              <w:rPr>
                <w:rFonts w:ascii="微软雅黑" w:eastAsia="微软雅黑" w:hAnsi="微软雅黑" w:cs="宋体" w:hint="eastAsia"/>
                <w:kern w:val="0"/>
                <w:sz w:val="18"/>
                <w:szCs w:val="18"/>
              </w:rPr>
              <w:t>健行楼</w:t>
            </w:r>
            <w:proofErr w:type="gramEnd"/>
            <w:r>
              <w:rPr>
                <w:rFonts w:ascii="微软雅黑" w:eastAsia="微软雅黑" w:hAnsi="微软雅黑" w:cs="宋体" w:hint="eastAsia"/>
                <w:kern w:val="0"/>
                <w:sz w:val="18"/>
                <w:szCs w:val="18"/>
              </w:rPr>
              <w:t>B112</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D0D0D"/>
                <w:kern w:val="0"/>
                <w:sz w:val="18"/>
                <w:szCs w:val="18"/>
              </w:rPr>
              <w:t>济南</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rPr>
            </w:pPr>
            <w:r>
              <w:rPr>
                <w:rFonts w:ascii="微软雅黑" w:eastAsia="微软雅黑" w:hAnsi="微软雅黑" w:cs="宋体" w:hint="eastAsia"/>
                <w:kern w:val="0"/>
                <w:sz w:val="18"/>
                <w:szCs w:val="18"/>
              </w:rPr>
              <w:t>山东大学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2017年10月24日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14:30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【中心校区】就业中心</w:t>
            </w:r>
            <w:proofErr w:type="gramStart"/>
            <w:r>
              <w:rPr>
                <w:rFonts w:ascii="微软雅黑" w:eastAsia="微软雅黑" w:hAnsi="微软雅黑" w:cs="宋体" w:hint="eastAsia"/>
                <w:kern w:val="0"/>
                <w:sz w:val="18"/>
                <w:szCs w:val="18"/>
              </w:rPr>
              <w:t>三报告</w:t>
            </w:r>
            <w:proofErr w:type="gramEnd"/>
            <w:r>
              <w:rPr>
                <w:rFonts w:ascii="微软雅黑" w:eastAsia="微软雅黑" w:hAnsi="微软雅黑" w:cs="宋体" w:hint="eastAsia"/>
                <w:kern w:val="0"/>
                <w:sz w:val="18"/>
                <w:szCs w:val="18"/>
              </w:rPr>
              <w:t>厅</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天津</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天津大学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2017年10月25日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【卫津路校区】26楼A217</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武汉</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华中科技大学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2017年10月31日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上午</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【主校区】学生活动中心4楼</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“相约在高新”招聘会</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kern w:val="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2017年10月31日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sidRPr="00015E07">
              <w:rPr>
                <w:rFonts w:ascii="微软雅黑" w:eastAsia="微软雅黑" w:hAnsi="微软雅黑" w:cs="宋体" w:hint="eastAsia"/>
                <w:kern w:val="0"/>
                <w:sz w:val="18"/>
                <w:szCs w:val="18"/>
              </w:rPr>
              <w:t>【东校区】软件学院北楼108</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武汉理工大学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上午</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【马房山校区】就业大楼</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“相约在高新”招聘会</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kern w:val="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2017年11月1日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【马房山校区】就业大楼一号厅</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jc w:val="center"/>
              <w:rPr>
                <w:rFonts w:ascii="微软雅黑" w:eastAsia="微软雅黑" w:hAnsi="微软雅黑" w:cs="宋体"/>
                <w:color w:val="000000"/>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color w:val="0D0D0D"/>
                <w:kern w:val="0"/>
                <w:sz w:val="18"/>
                <w:szCs w:val="18"/>
              </w:rPr>
            </w:pPr>
            <w:r>
              <w:rPr>
                <w:rFonts w:ascii="微软雅黑" w:eastAsia="微软雅黑" w:hAnsi="微软雅黑" w:cs="宋体" w:hint="eastAsia"/>
                <w:color w:val="0D0D0D"/>
                <w:kern w:val="0"/>
                <w:sz w:val="18"/>
                <w:szCs w:val="18"/>
              </w:rPr>
              <w:t>长沙</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湖南大学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2017年11月2日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上午</w:t>
            </w:r>
          </w:p>
        </w:tc>
        <w:tc>
          <w:tcPr>
            <w:tcW w:w="2779" w:type="dxa"/>
            <w:tcBorders>
              <w:top w:val="single" w:sz="4" w:space="0" w:color="auto"/>
              <w:left w:val="single" w:sz="4" w:space="0" w:color="auto"/>
              <w:bottom w:val="single" w:sz="4" w:space="0" w:color="auto"/>
              <w:right w:val="single" w:sz="4" w:space="0" w:color="auto"/>
            </w:tcBorders>
            <w:hideMark/>
          </w:tcPr>
          <w:p w:rsidR="00431CA7" w:rsidRDefault="00431CA7" w:rsidP="00141024">
            <w:pPr>
              <w:jc w:val="center"/>
              <w:rPr>
                <w:rFonts w:ascii="微软雅黑" w:eastAsia="微软雅黑" w:hAnsi="微软雅黑" w:cs="宋体"/>
                <w:kern w:val="0"/>
                <w:sz w:val="18"/>
                <w:szCs w:val="18"/>
              </w:rPr>
            </w:pPr>
            <w:r w:rsidRPr="00015E07">
              <w:rPr>
                <w:rFonts w:ascii="微软雅黑" w:eastAsia="微软雅黑" w:hAnsi="微软雅黑" w:cs="宋体" w:hint="eastAsia"/>
                <w:kern w:val="0"/>
                <w:sz w:val="18"/>
                <w:szCs w:val="18"/>
              </w:rPr>
              <w:t>【南校区】复</w:t>
            </w:r>
            <w:proofErr w:type="gramStart"/>
            <w:r w:rsidRPr="00015E07">
              <w:rPr>
                <w:rFonts w:ascii="微软雅黑" w:eastAsia="微软雅黑" w:hAnsi="微软雅黑" w:cs="宋体" w:hint="eastAsia"/>
                <w:kern w:val="0"/>
                <w:sz w:val="18"/>
                <w:szCs w:val="18"/>
              </w:rPr>
              <w:t>临舍一</w:t>
            </w:r>
            <w:proofErr w:type="gramEnd"/>
            <w:r w:rsidRPr="00015E07">
              <w:rPr>
                <w:rFonts w:ascii="微软雅黑" w:eastAsia="微软雅黑" w:hAnsi="微软雅黑" w:cs="宋体" w:hint="eastAsia"/>
                <w:kern w:val="0"/>
                <w:sz w:val="18"/>
                <w:szCs w:val="18"/>
              </w:rPr>
              <w:t>楼</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“相约在高新”招聘会</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kern w:val="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2017年11月2日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14:30</w:t>
            </w:r>
          </w:p>
        </w:tc>
        <w:tc>
          <w:tcPr>
            <w:tcW w:w="2779" w:type="dxa"/>
            <w:tcBorders>
              <w:top w:val="single" w:sz="4" w:space="0" w:color="auto"/>
              <w:left w:val="single" w:sz="4" w:space="0" w:color="auto"/>
              <w:bottom w:val="single" w:sz="4" w:space="0" w:color="auto"/>
              <w:right w:val="single" w:sz="4" w:space="0" w:color="auto"/>
            </w:tcBorders>
            <w:hideMark/>
          </w:tcPr>
          <w:p w:rsidR="00431CA7" w:rsidRDefault="00431CA7" w:rsidP="00141024">
            <w:pPr>
              <w:jc w:val="center"/>
            </w:pPr>
            <w:r>
              <w:rPr>
                <w:rFonts w:ascii="微软雅黑" w:eastAsia="微软雅黑" w:hAnsi="微软雅黑" w:cs="宋体" w:hint="eastAsia"/>
                <w:kern w:val="0"/>
                <w:sz w:val="18"/>
                <w:szCs w:val="18"/>
              </w:rPr>
              <w:t>【南校区】</w:t>
            </w:r>
            <w:proofErr w:type="gramStart"/>
            <w:r>
              <w:rPr>
                <w:rFonts w:ascii="微软雅黑" w:eastAsia="微软雅黑" w:hAnsi="微软雅黑" w:cs="宋体" w:hint="eastAsia"/>
                <w:kern w:val="0"/>
                <w:sz w:val="18"/>
                <w:szCs w:val="18"/>
              </w:rPr>
              <w:t>复临舍</w:t>
            </w:r>
            <w:proofErr w:type="gramEnd"/>
            <w:r>
              <w:rPr>
                <w:rFonts w:ascii="微软雅黑" w:eastAsia="微软雅黑" w:hAnsi="微软雅黑" w:cs="宋体" w:hint="eastAsia"/>
                <w:kern w:val="0"/>
                <w:sz w:val="18"/>
                <w:szCs w:val="18"/>
              </w:rPr>
              <w:t>308</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中南大学</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2017年11月3日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上午</w:t>
            </w:r>
          </w:p>
        </w:tc>
        <w:tc>
          <w:tcPr>
            <w:tcW w:w="2779" w:type="dxa"/>
            <w:tcBorders>
              <w:top w:val="single" w:sz="4" w:space="0" w:color="auto"/>
              <w:left w:val="single" w:sz="4" w:space="0" w:color="auto"/>
              <w:bottom w:val="single" w:sz="4" w:space="0" w:color="auto"/>
              <w:right w:val="single" w:sz="4" w:space="0" w:color="auto"/>
            </w:tcBorders>
            <w:hideMark/>
          </w:tcPr>
          <w:p w:rsidR="00431CA7" w:rsidRDefault="00431CA7" w:rsidP="00141024">
            <w:pPr>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待定</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rPr>
              <w:t>“相约在高新”招聘会</w:t>
            </w:r>
          </w:p>
        </w:tc>
      </w:tr>
      <w:tr w:rsidR="00431CA7" w:rsidTr="00141024">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D0D0D"/>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kern w:val="0"/>
                <w:sz w:val="18"/>
                <w:szCs w:val="18"/>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2017年11月3日</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14:00</w:t>
            </w:r>
          </w:p>
        </w:tc>
        <w:tc>
          <w:tcPr>
            <w:tcW w:w="2779" w:type="dxa"/>
            <w:tcBorders>
              <w:top w:val="single" w:sz="4" w:space="0" w:color="auto"/>
              <w:left w:val="single" w:sz="4" w:space="0" w:color="auto"/>
              <w:bottom w:val="single" w:sz="4" w:space="0" w:color="auto"/>
              <w:right w:val="single" w:sz="4" w:space="0" w:color="auto"/>
            </w:tcBorders>
            <w:hideMark/>
          </w:tcPr>
          <w:p w:rsidR="00431CA7" w:rsidRDefault="00431CA7" w:rsidP="00141024">
            <w:pPr>
              <w:jc w:val="center"/>
            </w:pPr>
            <w:r>
              <w:rPr>
                <w:rFonts w:ascii="微软雅黑" w:eastAsia="微软雅黑" w:hAnsi="微软雅黑" w:cs="宋体" w:hint="eastAsia"/>
                <w:kern w:val="0"/>
                <w:sz w:val="18"/>
                <w:szCs w:val="18"/>
              </w:rPr>
              <w:t>【岳麓区校区】</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综合专场</w:t>
            </w:r>
          </w:p>
        </w:tc>
      </w:tr>
      <w:tr w:rsidR="00431CA7" w:rsidTr="00141024">
        <w:trPr>
          <w:trHeight w:val="322"/>
          <w:jc w:val="center"/>
        </w:trPr>
        <w:tc>
          <w:tcPr>
            <w:tcW w:w="988" w:type="dxa"/>
            <w:vMerge w:val="restart"/>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乌鲁木齐</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新疆大学</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待定</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通信专场</w:t>
            </w:r>
          </w:p>
        </w:tc>
      </w:tr>
      <w:tr w:rsidR="00431CA7" w:rsidTr="00141024">
        <w:trPr>
          <w:trHeight w:val="1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left"/>
              <w:rPr>
                <w:rFonts w:ascii="微软雅黑" w:eastAsia="微软雅黑" w:hAnsi="微软雅黑" w:cs="宋体"/>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石河子大学</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待定</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通信专场</w:t>
            </w:r>
          </w:p>
        </w:tc>
      </w:tr>
      <w:tr w:rsidR="00431CA7" w:rsidTr="00141024">
        <w:trPr>
          <w:trHeight w:val="7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呼和浩特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内蒙古大学</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待定</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通信专场</w:t>
            </w:r>
          </w:p>
        </w:tc>
      </w:tr>
      <w:tr w:rsidR="00431CA7" w:rsidTr="00141024">
        <w:trPr>
          <w:trHeight w:val="64"/>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南宁</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广西大学</w:t>
            </w:r>
          </w:p>
        </w:tc>
        <w:tc>
          <w:tcPr>
            <w:tcW w:w="5330" w:type="dxa"/>
            <w:gridSpan w:val="3"/>
            <w:tcBorders>
              <w:top w:val="single" w:sz="4" w:space="0" w:color="auto"/>
              <w:left w:val="single" w:sz="4" w:space="0" w:color="auto"/>
              <w:bottom w:val="single" w:sz="4" w:space="0" w:color="auto"/>
              <w:right w:val="single" w:sz="4" w:space="0" w:color="auto"/>
            </w:tcBorders>
            <w:noWrap/>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待定</w:t>
            </w:r>
          </w:p>
        </w:tc>
        <w:tc>
          <w:tcPr>
            <w:tcW w:w="2072" w:type="dxa"/>
            <w:tcBorders>
              <w:top w:val="single" w:sz="4" w:space="0" w:color="auto"/>
              <w:left w:val="single" w:sz="4" w:space="0" w:color="auto"/>
              <w:bottom w:val="single" w:sz="4" w:space="0" w:color="auto"/>
              <w:right w:val="single" w:sz="4" w:space="0" w:color="auto"/>
            </w:tcBorders>
            <w:vAlign w:val="center"/>
            <w:hideMark/>
          </w:tcPr>
          <w:p w:rsidR="00431CA7" w:rsidRDefault="00431CA7" w:rsidP="00141024">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综合专场</w:t>
            </w:r>
          </w:p>
        </w:tc>
      </w:tr>
    </w:tbl>
    <w:p w:rsidR="004957EA" w:rsidRPr="004957EA" w:rsidRDefault="004957EA" w:rsidP="00C2712F">
      <w:pPr>
        <w:widowControl/>
        <w:pBdr>
          <w:bottom w:val="single" w:sz="24" w:space="1" w:color="970100"/>
        </w:pBdr>
        <w:spacing w:before="240" w:after="300" w:line="360" w:lineRule="atLeast"/>
        <w:jc w:val="left"/>
        <w:outlineLvl w:val="0"/>
        <w:rPr>
          <w:rFonts w:ascii="微软雅黑" w:eastAsia="微软雅黑" w:hAnsi="微软雅黑" w:cs="Times New Roman"/>
          <w:b/>
          <w:bCs/>
          <w:color w:val="C00000"/>
          <w:kern w:val="36"/>
          <w:sz w:val="28"/>
          <w:szCs w:val="28"/>
        </w:rPr>
      </w:pPr>
      <w:bookmarkStart w:id="6" w:name="_GoBack"/>
      <w:bookmarkEnd w:id="6"/>
      <w:r w:rsidRPr="004957EA">
        <w:rPr>
          <w:rFonts w:ascii="微软雅黑" w:eastAsia="微软雅黑" w:hAnsi="微软雅黑" w:cs="Times New Roman" w:hint="eastAsia"/>
          <w:b/>
          <w:bCs/>
          <w:color w:val="C00000"/>
          <w:kern w:val="36"/>
          <w:sz w:val="28"/>
          <w:szCs w:val="28"/>
        </w:rPr>
        <w:t>招聘流程</w:t>
      </w:r>
      <w:bookmarkEnd w:id="4"/>
      <w:bookmarkEnd w:id="5"/>
    </w:p>
    <w:p w:rsidR="004957EA" w:rsidRDefault="005D08A0" w:rsidP="00252989">
      <w:pPr>
        <w:jc w:val="left"/>
        <w:rPr>
          <w:sz w:val="18"/>
          <w:szCs w:val="18"/>
        </w:rPr>
      </w:pPr>
      <w:r>
        <w:rPr>
          <w:noProof/>
          <w:sz w:val="18"/>
          <w:szCs w:val="18"/>
        </w:rPr>
        <w:drawing>
          <wp:inline distT="0" distB="0" distL="0" distR="0">
            <wp:extent cx="5760720" cy="11341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招聘流程.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134110"/>
                    </a:xfrm>
                    <a:prstGeom prst="rect">
                      <a:avLst/>
                    </a:prstGeom>
                  </pic:spPr>
                </pic:pic>
              </a:graphicData>
            </a:graphic>
          </wp:inline>
        </w:drawing>
      </w:r>
    </w:p>
    <w:p w:rsidR="005B3718" w:rsidRPr="005B3718" w:rsidRDefault="005B3718" w:rsidP="005B3718">
      <w:pPr>
        <w:jc w:val="center"/>
        <w:rPr>
          <w:rFonts w:ascii="微软雅黑" w:eastAsia="微软雅黑" w:hAnsi="微软雅黑"/>
          <w:sz w:val="20"/>
          <w:szCs w:val="18"/>
        </w:rPr>
      </w:pPr>
      <w:r w:rsidRPr="005B3718">
        <w:rPr>
          <w:rFonts w:ascii="微软雅黑" w:eastAsia="微软雅黑" w:hAnsi="微软雅黑" w:hint="eastAsia"/>
          <w:b/>
          <w:sz w:val="20"/>
          <w:szCs w:val="18"/>
        </w:rPr>
        <w:t>在线</w:t>
      </w:r>
      <w:r w:rsidRPr="005B3718">
        <w:rPr>
          <w:rFonts w:ascii="微软雅黑" w:eastAsia="微软雅黑" w:hAnsi="微软雅黑"/>
          <w:b/>
          <w:sz w:val="20"/>
          <w:szCs w:val="18"/>
        </w:rPr>
        <w:t>投递简历</w:t>
      </w:r>
      <w:r w:rsidRPr="005B3718">
        <w:rPr>
          <w:rFonts w:ascii="微软雅黑" w:eastAsia="微软雅黑" w:hAnsi="微软雅黑"/>
          <w:sz w:val="20"/>
          <w:szCs w:val="18"/>
        </w:rPr>
        <w:t>→</w:t>
      </w:r>
      <w:r w:rsidRPr="005B3718">
        <w:rPr>
          <w:rFonts w:ascii="微软雅黑" w:eastAsia="微软雅黑" w:hAnsi="微软雅黑"/>
          <w:b/>
          <w:sz w:val="20"/>
          <w:szCs w:val="18"/>
        </w:rPr>
        <w:t>宣讲会&amp;笔试</w:t>
      </w:r>
      <w:r w:rsidRPr="005B3718">
        <w:rPr>
          <w:rFonts w:ascii="微软雅黑" w:eastAsia="微软雅黑" w:hAnsi="微软雅黑"/>
          <w:sz w:val="20"/>
          <w:szCs w:val="18"/>
        </w:rPr>
        <w:t>→</w:t>
      </w:r>
      <w:r w:rsidRPr="005B3718">
        <w:rPr>
          <w:rFonts w:ascii="微软雅黑" w:eastAsia="微软雅黑" w:hAnsi="微软雅黑"/>
          <w:b/>
          <w:sz w:val="20"/>
          <w:szCs w:val="18"/>
        </w:rPr>
        <w:t>面试+职业测试</w:t>
      </w:r>
      <w:r w:rsidRPr="005B3718">
        <w:rPr>
          <w:rFonts w:ascii="微软雅黑" w:eastAsia="微软雅黑" w:hAnsi="微软雅黑"/>
          <w:sz w:val="20"/>
          <w:szCs w:val="18"/>
        </w:rPr>
        <w:t>→</w:t>
      </w:r>
      <w:r w:rsidRPr="005B3718">
        <w:rPr>
          <w:rFonts w:ascii="微软雅黑" w:eastAsia="微软雅黑" w:hAnsi="微软雅黑"/>
          <w:b/>
          <w:sz w:val="20"/>
          <w:szCs w:val="18"/>
        </w:rPr>
        <w:t>录用</w:t>
      </w:r>
      <w:r w:rsidRPr="005B3718">
        <w:rPr>
          <w:rFonts w:ascii="微软雅黑" w:eastAsia="微软雅黑" w:hAnsi="微软雅黑"/>
          <w:sz w:val="20"/>
          <w:szCs w:val="18"/>
        </w:rPr>
        <w:t>→</w:t>
      </w:r>
      <w:r w:rsidRPr="005B3718">
        <w:rPr>
          <w:rFonts w:ascii="微软雅黑" w:eastAsia="微软雅黑" w:hAnsi="微软雅黑"/>
          <w:b/>
          <w:sz w:val="20"/>
          <w:szCs w:val="18"/>
        </w:rPr>
        <w:t>体检</w:t>
      </w:r>
      <w:r w:rsidRPr="005B3718">
        <w:rPr>
          <w:rFonts w:ascii="微软雅黑" w:eastAsia="微软雅黑" w:hAnsi="微软雅黑" w:hint="eastAsia"/>
          <w:b/>
          <w:sz w:val="20"/>
          <w:szCs w:val="18"/>
        </w:rPr>
        <w:t>&amp;</w:t>
      </w:r>
      <w:r w:rsidRPr="005B3718">
        <w:rPr>
          <w:rFonts w:ascii="微软雅黑" w:eastAsia="微软雅黑" w:hAnsi="微软雅黑"/>
          <w:b/>
          <w:sz w:val="20"/>
          <w:szCs w:val="18"/>
        </w:rPr>
        <w:t>签约</w:t>
      </w:r>
      <w:r w:rsidRPr="005B3718">
        <w:rPr>
          <w:rFonts w:ascii="微软雅黑" w:eastAsia="微软雅黑" w:hAnsi="微软雅黑"/>
          <w:sz w:val="20"/>
          <w:szCs w:val="18"/>
        </w:rPr>
        <w:t>→</w:t>
      </w:r>
      <w:r w:rsidRPr="005B3718">
        <w:rPr>
          <w:rFonts w:ascii="微软雅黑" w:eastAsia="微软雅黑" w:hAnsi="微软雅黑"/>
          <w:b/>
          <w:sz w:val="20"/>
          <w:szCs w:val="18"/>
        </w:rPr>
        <w:t>办理入职手续</w:t>
      </w:r>
    </w:p>
    <w:sectPr w:rsidR="005B3718" w:rsidRPr="005B3718" w:rsidSect="007C726E">
      <w:headerReference w:type="default" r:id="rId12"/>
      <w:pgSz w:w="11906" w:h="16838"/>
      <w:pgMar w:top="62" w:right="1416" w:bottom="851" w:left="1418" w:header="426" w:footer="2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71" w:rsidRDefault="00193C71" w:rsidP="00E86DFD">
      <w:r>
        <w:separator/>
      </w:r>
    </w:p>
  </w:endnote>
  <w:endnote w:type="continuationSeparator" w:id="0">
    <w:p w:rsidR="00193C71" w:rsidRDefault="00193C71" w:rsidP="00E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71" w:rsidRDefault="00193C71" w:rsidP="00E86DFD">
      <w:r>
        <w:separator/>
      </w:r>
    </w:p>
  </w:footnote>
  <w:footnote w:type="continuationSeparator" w:id="0">
    <w:p w:rsidR="00193C71" w:rsidRDefault="00193C71" w:rsidP="00E8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B0" w:rsidRPr="00125290" w:rsidRDefault="00125290" w:rsidP="00125290">
    <w:pPr>
      <w:wordWrap w:val="0"/>
      <w:spacing w:afterLines="50" w:after="120"/>
      <w:ind w:leftChars="-202" w:left="-424" w:right="261"/>
      <w:jc w:val="right"/>
      <w:rPr>
        <w:b/>
        <w:color w:val="FF0000"/>
        <w:sz w:val="52"/>
        <w:szCs w:val="36"/>
      </w:rPr>
    </w:pPr>
    <w:r w:rsidRPr="00EA74B4">
      <w:rPr>
        <w:rFonts w:ascii="微软雅黑" w:eastAsia="微软雅黑" w:hAnsi="微软雅黑"/>
        <w:b/>
        <w:noProof/>
        <w:color w:val="FF0000"/>
        <w:w w:val="80"/>
        <w:sz w:val="72"/>
        <w:szCs w:val="72"/>
      </w:rPr>
      <w:drawing>
        <wp:inline distT="0" distB="0" distL="0" distR="0" wp14:anchorId="6AE26BEE" wp14:editId="0B5369AC">
          <wp:extent cx="1009650" cy="876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srcRect/>
                  <a:stretch>
                    <a:fillRect/>
                  </a:stretch>
                </pic:blipFill>
                <pic:spPr bwMode="auto">
                  <a:xfrm>
                    <a:off x="0" y="0"/>
                    <a:ext cx="1009650" cy="876300"/>
                  </a:xfrm>
                  <a:prstGeom prst="rect">
                    <a:avLst/>
                  </a:prstGeom>
                  <a:noFill/>
                  <a:ln w="9525">
                    <a:noFill/>
                    <a:miter lim="800000"/>
                    <a:headEnd/>
                    <a:tailEnd/>
                  </a:ln>
                </pic:spPr>
              </pic:pic>
            </a:graphicData>
          </a:graphic>
        </wp:inline>
      </w:drawing>
    </w:r>
    <w:r>
      <w:rPr>
        <w:rFonts w:ascii="微软雅黑" w:eastAsia="微软雅黑" w:hAnsi="微软雅黑" w:cs="Times New Roman" w:hint="eastAsia"/>
        <w:b/>
        <w:noProof/>
        <w:color w:val="FF0000"/>
        <w:sz w:val="52"/>
        <w:szCs w:val="36"/>
      </w:rPr>
      <w:t xml:space="preserve">      </w:t>
    </w:r>
    <w:r w:rsidRPr="002B29A3">
      <w:rPr>
        <w:rFonts w:ascii="微软雅黑" w:eastAsia="微软雅黑" w:hAnsi="微软雅黑" w:cs="Times New Roman" w:hint="eastAsia"/>
        <w:b/>
        <w:noProof/>
        <w:color w:val="FF0000"/>
        <w:sz w:val="44"/>
        <w:szCs w:val="44"/>
      </w:rPr>
      <w:t>华信咨询设计研究院有限公司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31A9"/>
    <w:multiLevelType w:val="hybridMultilevel"/>
    <w:tmpl w:val="9C02A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B75EA0"/>
    <w:multiLevelType w:val="hybridMultilevel"/>
    <w:tmpl w:val="0F2EA69A"/>
    <w:lvl w:ilvl="0" w:tplc="0409000F">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BB737DA"/>
    <w:multiLevelType w:val="hybridMultilevel"/>
    <w:tmpl w:val="C902ED04"/>
    <w:lvl w:ilvl="0" w:tplc="EA5ED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98F6B0C"/>
    <w:multiLevelType w:val="hybridMultilevel"/>
    <w:tmpl w:val="52947274"/>
    <w:lvl w:ilvl="0" w:tplc="0ECE5384">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4">
    <w:nsid w:val="63A74D2F"/>
    <w:multiLevelType w:val="hybridMultilevel"/>
    <w:tmpl w:val="030636D2"/>
    <w:lvl w:ilvl="0" w:tplc="A6741CC8">
      <w:start w:val="1"/>
      <w:numFmt w:val="decimal"/>
      <w:lvlText w:val="%1、"/>
      <w:lvlJc w:val="left"/>
      <w:pPr>
        <w:tabs>
          <w:tab w:val="num" w:pos="1560"/>
        </w:tabs>
        <w:ind w:left="1560" w:hanging="720"/>
      </w:pPr>
      <w:rPr>
        <w:rFonts w:asciiTheme="minorHAnsi" w:eastAsiaTheme="minorEastAsia" w:hAnsiTheme="minorHAnsi" w:cstheme="minorBidi"/>
        <w:color w:val="000000" w:themeColor="text1"/>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nsid w:val="7DA159E7"/>
    <w:multiLevelType w:val="hybridMultilevel"/>
    <w:tmpl w:val="59800BE6"/>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0D4"/>
    <w:rsid w:val="00001A24"/>
    <w:rsid w:val="000034E1"/>
    <w:rsid w:val="000158C9"/>
    <w:rsid w:val="00024423"/>
    <w:rsid w:val="00024DF4"/>
    <w:rsid w:val="00025884"/>
    <w:rsid w:val="00025CBB"/>
    <w:rsid w:val="00027AB4"/>
    <w:rsid w:val="000304BD"/>
    <w:rsid w:val="00032D3D"/>
    <w:rsid w:val="00033CE1"/>
    <w:rsid w:val="00034E04"/>
    <w:rsid w:val="0004003C"/>
    <w:rsid w:val="00040F9A"/>
    <w:rsid w:val="00054C2D"/>
    <w:rsid w:val="000608EF"/>
    <w:rsid w:val="00062088"/>
    <w:rsid w:val="000624FD"/>
    <w:rsid w:val="00062C79"/>
    <w:rsid w:val="00064928"/>
    <w:rsid w:val="00070F5C"/>
    <w:rsid w:val="0007261B"/>
    <w:rsid w:val="00073FA1"/>
    <w:rsid w:val="00077315"/>
    <w:rsid w:val="000773F3"/>
    <w:rsid w:val="00081D80"/>
    <w:rsid w:val="00090A6B"/>
    <w:rsid w:val="00094A69"/>
    <w:rsid w:val="00095742"/>
    <w:rsid w:val="000A5747"/>
    <w:rsid w:val="000C565B"/>
    <w:rsid w:val="000C6574"/>
    <w:rsid w:val="000C7CAB"/>
    <w:rsid w:val="000F29AD"/>
    <w:rsid w:val="000F75AA"/>
    <w:rsid w:val="00102535"/>
    <w:rsid w:val="00102F7F"/>
    <w:rsid w:val="00112B26"/>
    <w:rsid w:val="00121B58"/>
    <w:rsid w:val="0012263F"/>
    <w:rsid w:val="00125290"/>
    <w:rsid w:val="0013040F"/>
    <w:rsid w:val="00132240"/>
    <w:rsid w:val="001326DC"/>
    <w:rsid w:val="001428C3"/>
    <w:rsid w:val="00152F73"/>
    <w:rsid w:val="001565EE"/>
    <w:rsid w:val="00164BAF"/>
    <w:rsid w:val="001736D9"/>
    <w:rsid w:val="001770E7"/>
    <w:rsid w:val="001870AA"/>
    <w:rsid w:val="0019094A"/>
    <w:rsid w:val="00190EAD"/>
    <w:rsid w:val="0019179E"/>
    <w:rsid w:val="00193C71"/>
    <w:rsid w:val="001974BC"/>
    <w:rsid w:val="00197599"/>
    <w:rsid w:val="00197E0C"/>
    <w:rsid w:val="001A2462"/>
    <w:rsid w:val="001A6AF3"/>
    <w:rsid w:val="001B3217"/>
    <w:rsid w:val="001B36DF"/>
    <w:rsid w:val="001B6E48"/>
    <w:rsid w:val="001C3830"/>
    <w:rsid w:val="001C700A"/>
    <w:rsid w:val="001D1C36"/>
    <w:rsid w:val="001D2FF0"/>
    <w:rsid w:val="001D3AD2"/>
    <w:rsid w:val="001E03BB"/>
    <w:rsid w:val="001E116D"/>
    <w:rsid w:val="001E4082"/>
    <w:rsid w:val="00206CF1"/>
    <w:rsid w:val="00214063"/>
    <w:rsid w:val="00223946"/>
    <w:rsid w:val="00226E97"/>
    <w:rsid w:val="0022796F"/>
    <w:rsid w:val="002337F2"/>
    <w:rsid w:val="00242824"/>
    <w:rsid w:val="00244DB9"/>
    <w:rsid w:val="00252989"/>
    <w:rsid w:val="00253862"/>
    <w:rsid w:val="00261E0F"/>
    <w:rsid w:val="00265560"/>
    <w:rsid w:val="00266E29"/>
    <w:rsid w:val="00267121"/>
    <w:rsid w:val="00274079"/>
    <w:rsid w:val="002776A5"/>
    <w:rsid w:val="002808C7"/>
    <w:rsid w:val="00280FA7"/>
    <w:rsid w:val="002842E6"/>
    <w:rsid w:val="00286A89"/>
    <w:rsid w:val="00287502"/>
    <w:rsid w:val="00292CA2"/>
    <w:rsid w:val="002A33FF"/>
    <w:rsid w:val="002B6692"/>
    <w:rsid w:val="002B726D"/>
    <w:rsid w:val="002C13E7"/>
    <w:rsid w:val="002C6ECC"/>
    <w:rsid w:val="002D62A9"/>
    <w:rsid w:val="002D7B68"/>
    <w:rsid w:val="002D7BEA"/>
    <w:rsid w:val="002E03E1"/>
    <w:rsid w:val="002E1171"/>
    <w:rsid w:val="002E57B0"/>
    <w:rsid w:val="002E6F45"/>
    <w:rsid w:val="002F4497"/>
    <w:rsid w:val="002F70E6"/>
    <w:rsid w:val="00313856"/>
    <w:rsid w:val="00317C8D"/>
    <w:rsid w:val="003274EB"/>
    <w:rsid w:val="003306BC"/>
    <w:rsid w:val="00331722"/>
    <w:rsid w:val="0034235A"/>
    <w:rsid w:val="00357FB9"/>
    <w:rsid w:val="003657D2"/>
    <w:rsid w:val="00370979"/>
    <w:rsid w:val="00384D63"/>
    <w:rsid w:val="003879E3"/>
    <w:rsid w:val="0039492D"/>
    <w:rsid w:val="00394FB8"/>
    <w:rsid w:val="00395503"/>
    <w:rsid w:val="003A7748"/>
    <w:rsid w:val="003B3288"/>
    <w:rsid w:val="003B5A61"/>
    <w:rsid w:val="003B6513"/>
    <w:rsid w:val="003B7D89"/>
    <w:rsid w:val="003C5752"/>
    <w:rsid w:val="003C5A2A"/>
    <w:rsid w:val="003D27C2"/>
    <w:rsid w:val="003E1F95"/>
    <w:rsid w:val="003E7A7A"/>
    <w:rsid w:val="003F7918"/>
    <w:rsid w:val="003F7B93"/>
    <w:rsid w:val="004123D3"/>
    <w:rsid w:val="004157C3"/>
    <w:rsid w:val="00416196"/>
    <w:rsid w:val="0042075D"/>
    <w:rsid w:val="00427F5D"/>
    <w:rsid w:val="00431CA7"/>
    <w:rsid w:val="00437C03"/>
    <w:rsid w:val="004449D8"/>
    <w:rsid w:val="0044502F"/>
    <w:rsid w:val="00446323"/>
    <w:rsid w:val="00452746"/>
    <w:rsid w:val="00473BD6"/>
    <w:rsid w:val="00481A7F"/>
    <w:rsid w:val="00482DBF"/>
    <w:rsid w:val="004957EA"/>
    <w:rsid w:val="004A242B"/>
    <w:rsid w:val="004A74E0"/>
    <w:rsid w:val="004B2435"/>
    <w:rsid w:val="004C0367"/>
    <w:rsid w:val="004C2361"/>
    <w:rsid w:val="004C6838"/>
    <w:rsid w:val="004D2E88"/>
    <w:rsid w:val="004D2FC2"/>
    <w:rsid w:val="004E25FC"/>
    <w:rsid w:val="004E3C7F"/>
    <w:rsid w:val="004F3102"/>
    <w:rsid w:val="005042C6"/>
    <w:rsid w:val="005073F4"/>
    <w:rsid w:val="005149C3"/>
    <w:rsid w:val="00515BF4"/>
    <w:rsid w:val="0051737F"/>
    <w:rsid w:val="00522E55"/>
    <w:rsid w:val="0052493D"/>
    <w:rsid w:val="00526C98"/>
    <w:rsid w:val="0054201B"/>
    <w:rsid w:val="005420C6"/>
    <w:rsid w:val="00545829"/>
    <w:rsid w:val="0055295E"/>
    <w:rsid w:val="005655AB"/>
    <w:rsid w:val="00571791"/>
    <w:rsid w:val="005746C7"/>
    <w:rsid w:val="0058092A"/>
    <w:rsid w:val="0058686B"/>
    <w:rsid w:val="00587B87"/>
    <w:rsid w:val="005939D8"/>
    <w:rsid w:val="00596039"/>
    <w:rsid w:val="00596811"/>
    <w:rsid w:val="005A3A33"/>
    <w:rsid w:val="005A5907"/>
    <w:rsid w:val="005A7A35"/>
    <w:rsid w:val="005B3718"/>
    <w:rsid w:val="005C7D09"/>
    <w:rsid w:val="005D08A0"/>
    <w:rsid w:val="005E2F2B"/>
    <w:rsid w:val="005F288E"/>
    <w:rsid w:val="00600949"/>
    <w:rsid w:val="006149E4"/>
    <w:rsid w:val="0061618F"/>
    <w:rsid w:val="00621734"/>
    <w:rsid w:val="00623078"/>
    <w:rsid w:val="006278D5"/>
    <w:rsid w:val="0063371B"/>
    <w:rsid w:val="00644618"/>
    <w:rsid w:val="0065069D"/>
    <w:rsid w:val="006527AB"/>
    <w:rsid w:val="0065455C"/>
    <w:rsid w:val="00657086"/>
    <w:rsid w:val="00665C8D"/>
    <w:rsid w:val="00673A7C"/>
    <w:rsid w:val="00675A4B"/>
    <w:rsid w:val="00683989"/>
    <w:rsid w:val="00684A51"/>
    <w:rsid w:val="00687E2C"/>
    <w:rsid w:val="00697400"/>
    <w:rsid w:val="006A2782"/>
    <w:rsid w:val="006B0543"/>
    <w:rsid w:val="006B0BB6"/>
    <w:rsid w:val="006B16AA"/>
    <w:rsid w:val="006C056D"/>
    <w:rsid w:val="006C1060"/>
    <w:rsid w:val="006C52E7"/>
    <w:rsid w:val="006E6D9F"/>
    <w:rsid w:val="006F0ED3"/>
    <w:rsid w:val="006F1265"/>
    <w:rsid w:val="00701023"/>
    <w:rsid w:val="00702984"/>
    <w:rsid w:val="00703628"/>
    <w:rsid w:val="007048B8"/>
    <w:rsid w:val="0070636F"/>
    <w:rsid w:val="00706D7F"/>
    <w:rsid w:val="0071040C"/>
    <w:rsid w:val="0071389D"/>
    <w:rsid w:val="00733244"/>
    <w:rsid w:val="00742001"/>
    <w:rsid w:val="00746B0A"/>
    <w:rsid w:val="0074700E"/>
    <w:rsid w:val="007554F4"/>
    <w:rsid w:val="00756E0A"/>
    <w:rsid w:val="00764E41"/>
    <w:rsid w:val="007721B2"/>
    <w:rsid w:val="00773349"/>
    <w:rsid w:val="007825EB"/>
    <w:rsid w:val="007928C2"/>
    <w:rsid w:val="00794252"/>
    <w:rsid w:val="00794896"/>
    <w:rsid w:val="007975C6"/>
    <w:rsid w:val="007A01CC"/>
    <w:rsid w:val="007A438C"/>
    <w:rsid w:val="007B28D5"/>
    <w:rsid w:val="007B2F41"/>
    <w:rsid w:val="007B7D85"/>
    <w:rsid w:val="007C726E"/>
    <w:rsid w:val="007D56E6"/>
    <w:rsid w:val="007E11DA"/>
    <w:rsid w:val="007E1B11"/>
    <w:rsid w:val="007E5E2C"/>
    <w:rsid w:val="007F2705"/>
    <w:rsid w:val="007F31F6"/>
    <w:rsid w:val="00801C34"/>
    <w:rsid w:val="00803A26"/>
    <w:rsid w:val="008245A7"/>
    <w:rsid w:val="00827DEF"/>
    <w:rsid w:val="00830DEB"/>
    <w:rsid w:val="00835A62"/>
    <w:rsid w:val="00835AA2"/>
    <w:rsid w:val="00842047"/>
    <w:rsid w:val="008423EF"/>
    <w:rsid w:val="00843E5A"/>
    <w:rsid w:val="008617CA"/>
    <w:rsid w:val="008662B4"/>
    <w:rsid w:val="00881379"/>
    <w:rsid w:val="008813B5"/>
    <w:rsid w:val="00881ECC"/>
    <w:rsid w:val="008835E0"/>
    <w:rsid w:val="00884C62"/>
    <w:rsid w:val="00893D35"/>
    <w:rsid w:val="008A3DE0"/>
    <w:rsid w:val="008D0789"/>
    <w:rsid w:val="008D1514"/>
    <w:rsid w:val="008D30D1"/>
    <w:rsid w:val="008D30F7"/>
    <w:rsid w:val="008E59EA"/>
    <w:rsid w:val="008F4B1A"/>
    <w:rsid w:val="008F7084"/>
    <w:rsid w:val="00910FB1"/>
    <w:rsid w:val="00914260"/>
    <w:rsid w:val="009213C5"/>
    <w:rsid w:val="00927505"/>
    <w:rsid w:val="00934611"/>
    <w:rsid w:val="0094034F"/>
    <w:rsid w:val="00945181"/>
    <w:rsid w:val="00950136"/>
    <w:rsid w:val="00960912"/>
    <w:rsid w:val="00973EE0"/>
    <w:rsid w:val="00975109"/>
    <w:rsid w:val="00975753"/>
    <w:rsid w:val="009A0A44"/>
    <w:rsid w:val="009A2E83"/>
    <w:rsid w:val="009A7105"/>
    <w:rsid w:val="009B407B"/>
    <w:rsid w:val="009B43D8"/>
    <w:rsid w:val="009C4B67"/>
    <w:rsid w:val="009C5659"/>
    <w:rsid w:val="009D3F32"/>
    <w:rsid w:val="009D4A99"/>
    <w:rsid w:val="009D723B"/>
    <w:rsid w:val="009F4716"/>
    <w:rsid w:val="009F5E81"/>
    <w:rsid w:val="009F7AA2"/>
    <w:rsid w:val="00A0289E"/>
    <w:rsid w:val="00A03F92"/>
    <w:rsid w:val="00A10BF9"/>
    <w:rsid w:val="00A31637"/>
    <w:rsid w:val="00A33F5F"/>
    <w:rsid w:val="00A34670"/>
    <w:rsid w:val="00A35F2D"/>
    <w:rsid w:val="00A4155C"/>
    <w:rsid w:val="00A476A3"/>
    <w:rsid w:val="00A50085"/>
    <w:rsid w:val="00A502E4"/>
    <w:rsid w:val="00A60FD4"/>
    <w:rsid w:val="00A61E41"/>
    <w:rsid w:val="00A72C1E"/>
    <w:rsid w:val="00A8047A"/>
    <w:rsid w:val="00A82D0B"/>
    <w:rsid w:val="00A85685"/>
    <w:rsid w:val="00A9015C"/>
    <w:rsid w:val="00A92206"/>
    <w:rsid w:val="00A934CC"/>
    <w:rsid w:val="00A94B73"/>
    <w:rsid w:val="00AB3AB0"/>
    <w:rsid w:val="00AC3953"/>
    <w:rsid w:val="00AC39A7"/>
    <w:rsid w:val="00AD3153"/>
    <w:rsid w:val="00AD7343"/>
    <w:rsid w:val="00AE4822"/>
    <w:rsid w:val="00AF3769"/>
    <w:rsid w:val="00AF4EFF"/>
    <w:rsid w:val="00B03307"/>
    <w:rsid w:val="00B11596"/>
    <w:rsid w:val="00B154C4"/>
    <w:rsid w:val="00B20A66"/>
    <w:rsid w:val="00B33176"/>
    <w:rsid w:val="00B33E25"/>
    <w:rsid w:val="00B355E3"/>
    <w:rsid w:val="00B36817"/>
    <w:rsid w:val="00B36A94"/>
    <w:rsid w:val="00B3748A"/>
    <w:rsid w:val="00B42C17"/>
    <w:rsid w:val="00B5615E"/>
    <w:rsid w:val="00B64EB6"/>
    <w:rsid w:val="00B66733"/>
    <w:rsid w:val="00B718FE"/>
    <w:rsid w:val="00B767F8"/>
    <w:rsid w:val="00B94FC2"/>
    <w:rsid w:val="00BC0E61"/>
    <w:rsid w:val="00BC1DFB"/>
    <w:rsid w:val="00BC430F"/>
    <w:rsid w:val="00BC47DC"/>
    <w:rsid w:val="00BC47F7"/>
    <w:rsid w:val="00BD29D5"/>
    <w:rsid w:val="00BD61AF"/>
    <w:rsid w:val="00BF0DDB"/>
    <w:rsid w:val="00BF5E7F"/>
    <w:rsid w:val="00C008DF"/>
    <w:rsid w:val="00C00C98"/>
    <w:rsid w:val="00C05143"/>
    <w:rsid w:val="00C14A23"/>
    <w:rsid w:val="00C24FC4"/>
    <w:rsid w:val="00C2712F"/>
    <w:rsid w:val="00C32CC7"/>
    <w:rsid w:val="00C61B05"/>
    <w:rsid w:val="00C7284E"/>
    <w:rsid w:val="00C962B0"/>
    <w:rsid w:val="00CB17F4"/>
    <w:rsid w:val="00CB44D0"/>
    <w:rsid w:val="00CB5EE7"/>
    <w:rsid w:val="00CB749B"/>
    <w:rsid w:val="00CC1E9E"/>
    <w:rsid w:val="00CC656B"/>
    <w:rsid w:val="00CC69E9"/>
    <w:rsid w:val="00CD41DD"/>
    <w:rsid w:val="00CE0C76"/>
    <w:rsid w:val="00CE1C11"/>
    <w:rsid w:val="00CF4221"/>
    <w:rsid w:val="00D00B53"/>
    <w:rsid w:val="00D0339F"/>
    <w:rsid w:val="00D1274C"/>
    <w:rsid w:val="00D16E30"/>
    <w:rsid w:val="00D2060A"/>
    <w:rsid w:val="00D216EB"/>
    <w:rsid w:val="00D2178A"/>
    <w:rsid w:val="00D2378F"/>
    <w:rsid w:val="00D26B02"/>
    <w:rsid w:val="00D27F27"/>
    <w:rsid w:val="00D30484"/>
    <w:rsid w:val="00D33581"/>
    <w:rsid w:val="00D340E2"/>
    <w:rsid w:val="00D37B0E"/>
    <w:rsid w:val="00D40444"/>
    <w:rsid w:val="00D4328D"/>
    <w:rsid w:val="00D54F0B"/>
    <w:rsid w:val="00D56341"/>
    <w:rsid w:val="00D57FF6"/>
    <w:rsid w:val="00D66A55"/>
    <w:rsid w:val="00D82087"/>
    <w:rsid w:val="00D82359"/>
    <w:rsid w:val="00D8263B"/>
    <w:rsid w:val="00D8284D"/>
    <w:rsid w:val="00D873B9"/>
    <w:rsid w:val="00DB4B1F"/>
    <w:rsid w:val="00DB618E"/>
    <w:rsid w:val="00DD3D3D"/>
    <w:rsid w:val="00DE003B"/>
    <w:rsid w:val="00DE0C89"/>
    <w:rsid w:val="00DE0DB9"/>
    <w:rsid w:val="00DE5FF9"/>
    <w:rsid w:val="00DF37CF"/>
    <w:rsid w:val="00DF54D2"/>
    <w:rsid w:val="00E05598"/>
    <w:rsid w:val="00E17511"/>
    <w:rsid w:val="00E218C5"/>
    <w:rsid w:val="00E220D4"/>
    <w:rsid w:val="00E267D0"/>
    <w:rsid w:val="00E27B8C"/>
    <w:rsid w:val="00E27BF3"/>
    <w:rsid w:val="00E43CE7"/>
    <w:rsid w:val="00E475F5"/>
    <w:rsid w:val="00E534CB"/>
    <w:rsid w:val="00E56E73"/>
    <w:rsid w:val="00E74462"/>
    <w:rsid w:val="00E76CC1"/>
    <w:rsid w:val="00E82998"/>
    <w:rsid w:val="00E83AA4"/>
    <w:rsid w:val="00E847FC"/>
    <w:rsid w:val="00E8528C"/>
    <w:rsid w:val="00E8548D"/>
    <w:rsid w:val="00E86DFD"/>
    <w:rsid w:val="00E878B6"/>
    <w:rsid w:val="00E953D8"/>
    <w:rsid w:val="00EA1F55"/>
    <w:rsid w:val="00EA7478"/>
    <w:rsid w:val="00EB16EA"/>
    <w:rsid w:val="00EB2799"/>
    <w:rsid w:val="00EB3FF8"/>
    <w:rsid w:val="00EB6A19"/>
    <w:rsid w:val="00EB72F2"/>
    <w:rsid w:val="00EC0F71"/>
    <w:rsid w:val="00ED0AB5"/>
    <w:rsid w:val="00ED701A"/>
    <w:rsid w:val="00EE02B9"/>
    <w:rsid w:val="00EE3B29"/>
    <w:rsid w:val="00EE60B4"/>
    <w:rsid w:val="00EF203F"/>
    <w:rsid w:val="00EF47AE"/>
    <w:rsid w:val="00EF7FD9"/>
    <w:rsid w:val="00F02C5A"/>
    <w:rsid w:val="00F02EB7"/>
    <w:rsid w:val="00F0645A"/>
    <w:rsid w:val="00F1037D"/>
    <w:rsid w:val="00F11577"/>
    <w:rsid w:val="00F14C9D"/>
    <w:rsid w:val="00F217B5"/>
    <w:rsid w:val="00F26033"/>
    <w:rsid w:val="00F277D4"/>
    <w:rsid w:val="00F35F7C"/>
    <w:rsid w:val="00F37154"/>
    <w:rsid w:val="00F410F2"/>
    <w:rsid w:val="00F47F1B"/>
    <w:rsid w:val="00F66AB4"/>
    <w:rsid w:val="00F70697"/>
    <w:rsid w:val="00F706C7"/>
    <w:rsid w:val="00F75CCA"/>
    <w:rsid w:val="00F93F15"/>
    <w:rsid w:val="00FA39D3"/>
    <w:rsid w:val="00FA798D"/>
    <w:rsid w:val="00FC4261"/>
    <w:rsid w:val="00FD13F5"/>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2EE32-5ED9-4BE8-B77E-477AB779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171"/>
    <w:pPr>
      <w:widowControl w:val="0"/>
      <w:jc w:val="both"/>
    </w:pPr>
  </w:style>
  <w:style w:type="paragraph" w:styleId="1">
    <w:name w:val="heading 1"/>
    <w:basedOn w:val="a"/>
    <w:link w:val="1Char"/>
    <w:uiPriority w:val="9"/>
    <w:qFormat/>
    <w:rsid w:val="00C32CC7"/>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Char"/>
    <w:uiPriority w:val="9"/>
    <w:unhideWhenUsed/>
    <w:qFormat/>
    <w:rsid w:val="007B28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CC7"/>
    <w:rPr>
      <w:rFonts w:ascii="宋体" w:eastAsia="宋体" w:hAnsi="宋体" w:cs="Times New Roman"/>
      <w:b/>
      <w:bCs/>
      <w:color w:val="970100"/>
      <w:kern w:val="36"/>
      <w:sz w:val="20"/>
      <w:szCs w:val="21"/>
    </w:rPr>
  </w:style>
  <w:style w:type="character" w:customStyle="1" w:styleId="2Char">
    <w:name w:val="标题 2 Char"/>
    <w:basedOn w:val="a0"/>
    <w:link w:val="2"/>
    <w:uiPriority w:val="9"/>
    <w:rsid w:val="007B28D5"/>
    <w:rPr>
      <w:rFonts w:asciiTheme="majorHAnsi" w:eastAsiaTheme="majorEastAsia" w:hAnsiTheme="majorHAnsi" w:cstheme="majorBidi"/>
      <w:b/>
      <w:bCs/>
      <w:sz w:val="32"/>
      <w:szCs w:val="32"/>
    </w:rPr>
  </w:style>
  <w:style w:type="paragraph" w:styleId="a3">
    <w:name w:val="header"/>
    <w:basedOn w:val="a"/>
    <w:link w:val="Char"/>
    <w:uiPriority w:val="99"/>
    <w:unhideWhenUsed/>
    <w:rsid w:val="00E86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DFD"/>
    <w:rPr>
      <w:sz w:val="18"/>
      <w:szCs w:val="18"/>
    </w:rPr>
  </w:style>
  <w:style w:type="paragraph" w:styleId="a4">
    <w:name w:val="footer"/>
    <w:basedOn w:val="a"/>
    <w:link w:val="Char0"/>
    <w:uiPriority w:val="99"/>
    <w:unhideWhenUsed/>
    <w:rsid w:val="00E86DFD"/>
    <w:pPr>
      <w:tabs>
        <w:tab w:val="center" w:pos="4153"/>
        <w:tab w:val="right" w:pos="8306"/>
      </w:tabs>
      <w:snapToGrid w:val="0"/>
      <w:jc w:val="left"/>
    </w:pPr>
    <w:rPr>
      <w:sz w:val="18"/>
      <w:szCs w:val="18"/>
    </w:rPr>
  </w:style>
  <w:style w:type="character" w:customStyle="1" w:styleId="Char0">
    <w:name w:val="页脚 Char"/>
    <w:basedOn w:val="a0"/>
    <w:link w:val="a4"/>
    <w:uiPriority w:val="99"/>
    <w:rsid w:val="00E86DFD"/>
    <w:rPr>
      <w:sz w:val="18"/>
      <w:szCs w:val="18"/>
    </w:rPr>
  </w:style>
  <w:style w:type="paragraph" w:styleId="a5">
    <w:name w:val="Balloon Text"/>
    <w:basedOn w:val="a"/>
    <w:link w:val="Char1"/>
    <w:uiPriority w:val="99"/>
    <w:semiHidden/>
    <w:unhideWhenUsed/>
    <w:rsid w:val="00E86DFD"/>
    <w:rPr>
      <w:sz w:val="18"/>
      <w:szCs w:val="18"/>
    </w:rPr>
  </w:style>
  <w:style w:type="character" w:customStyle="1" w:styleId="Char1">
    <w:name w:val="批注框文本 Char"/>
    <w:basedOn w:val="a0"/>
    <w:link w:val="a5"/>
    <w:uiPriority w:val="99"/>
    <w:semiHidden/>
    <w:rsid w:val="00E86DFD"/>
    <w:rPr>
      <w:sz w:val="18"/>
      <w:szCs w:val="18"/>
    </w:rPr>
  </w:style>
  <w:style w:type="paragraph" w:styleId="a6">
    <w:name w:val="Normal (Web)"/>
    <w:basedOn w:val="a"/>
    <w:uiPriority w:val="99"/>
    <w:rsid w:val="00C32CC7"/>
    <w:pPr>
      <w:widowControl/>
      <w:spacing w:before="150" w:after="150"/>
      <w:ind w:left="600" w:right="600"/>
      <w:jc w:val="left"/>
    </w:pPr>
    <w:rPr>
      <w:rFonts w:ascii="宋体" w:eastAsia="宋体" w:hAnsi="宋体" w:cs="宋体"/>
      <w:kern w:val="0"/>
      <w:sz w:val="24"/>
      <w:szCs w:val="24"/>
    </w:rPr>
  </w:style>
  <w:style w:type="character" w:styleId="a7">
    <w:name w:val="Strong"/>
    <w:uiPriority w:val="22"/>
    <w:qFormat/>
    <w:rsid w:val="00C32CC7"/>
    <w:rPr>
      <w:b/>
      <w:bCs/>
    </w:rPr>
  </w:style>
  <w:style w:type="character" w:styleId="a8">
    <w:name w:val="Hyperlink"/>
    <w:uiPriority w:val="99"/>
    <w:rsid w:val="00C32CC7"/>
    <w:rPr>
      <w:color w:val="0000FF"/>
      <w:u w:val="single"/>
    </w:rPr>
  </w:style>
  <w:style w:type="paragraph" w:styleId="a9">
    <w:name w:val="List Paragraph"/>
    <w:basedOn w:val="a"/>
    <w:uiPriority w:val="34"/>
    <w:qFormat/>
    <w:rsid w:val="00C32CC7"/>
    <w:pPr>
      <w:ind w:firstLineChars="200" w:firstLine="420"/>
    </w:pPr>
  </w:style>
  <w:style w:type="paragraph" w:styleId="TOC">
    <w:name w:val="TOC Heading"/>
    <w:basedOn w:val="1"/>
    <w:next w:val="a"/>
    <w:uiPriority w:val="39"/>
    <w:unhideWhenUsed/>
    <w:qFormat/>
    <w:rsid w:val="00BC1DFB"/>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BC1DF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BC1DFB"/>
    <w:pPr>
      <w:widowControl/>
      <w:spacing w:after="100" w:line="276" w:lineRule="auto"/>
      <w:jc w:val="left"/>
    </w:pPr>
    <w:rPr>
      <w:kern w:val="0"/>
      <w:sz w:val="22"/>
    </w:rPr>
  </w:style>
  <w:style w:type="paragraph" w:styleId="3">
    <w:name w:val="toc 3"/>
    <w:basedOn w:val="a"/>
    <w:next w:val="a"/>
    <w:autoRedefine/>
    <w:uiPriority w:val="39"/>
    <w:semiHidden/>
    <w:unhideWhenUsed/>
    <w:qFormat/>
    <w:rsid w:val="00BC1DFB"/>
    <w:pPr>
      <w:widowControl/>
      <w:spacing w:after="100" w:line="276" w:lineRule="auto"/>
      <w:ind w:left="440"/>
      <w:jc w:val="left"/>
    </w:pPr>
    <w:rPr>
      <w:kern w:val="0"/>
      <w:sz w:val="22"/>
    </w:rPr>
  </w:style>
  <w:style w:type="character" w:customStyle="1" w:styleId="bumpedfont15">
    <w:name w:val="bumpedfont15"/>
    <w:basedOn w:val="a0"/>
    <w:rsid w:val="00274079"/>
    <w:rPr>
      <w:rFonts w:cs="Times New Roman"/>
    </w:rPr>
  </w:style>
  <w:style w:type="numbering" w:customStyle="1" w:styleId="11">
    <w:name w:val="无列表1"/>
    <w:next w:val="a2"/>
    <w:uiPriority w:val="99"/>
    <w:semiHidden/>
    <w:unhideWhenUsed/>
    <w:rsid w:val="00E74462"/>
  </w:style>
  <w:style w:type="paragraph" w:customStyle="1" w:styleId="aa">
    <w:name w:val="封面标题"/>
    <w:rsid w:val="00E74462"/>
    <w:pPr>
      <w:spacing w:line="360" w:lineRule="auto"/>
      <w:jc w:val="center"/>
    </w:pPr>
    <w:rPr>
      <w:rFonts w:ascii="Times New Roman" w:eastAsia="宋体" w:hAnsi="Times New Roman" w:cs="Times New Roman"/>
      <w:b/>
      <w:color w:val="000000"/>
      <w:kern w:val="0"/>
      <w:sz w:val="44"/>
      <w:szCs w:val="20"/>
    </w:rPr>
  </w:style>
  <w:style w:type="paragraph" w:styleId="ab">
    <w:name w:val="Date"/>
    <w:basedOn w:val="a"/>
    <w:next w:val="a"/>
    <w:link w:val="Char2"/>
    <w:uiPriority w:val="99"/>
    <w:semiHidden/>
    <w:unhideWhenUsed/>
    <w:rsid w:val="00DF54D2"/>
    <w:pPr>
      <w:ind w:leftChars="2500" w:left="100"/>
    </w:pPr>
  </w:style>
  <w:style w:type="character" w:customStyle="1" w:styleId="Char2">
    <w:name w:val="日期 Char"/>
    <w:basedOn w:val="a0"/>
    <w:link w:val="ab"/>
    <w:uiPriority w:val="99"/>
    <w:semiHidden/>
    <w:rsid w:val="00DF54D2"/>
  </w:style>
  <w:style w:type="character" w:customStyle="1" w:styleId="apple-converted-space">
    <w:name w:val="apple-converted-space"/>
    <w:basedOn w:val="a0"/>
    <w:rsid w:val="009B43D8"/>
  </w:style>
  <w:style w:type="character" w:styleId="ac">
    <w:name w:val="annotation reference"/>
    <w:basedOn w:val="a0"/>
    <w:uiPriority w:val="99"/>
    <w:semiHidden/>
    <w:unhideWhenUsed/>
    <w:rsid w:val="00FA798D"/>
    <w:rPr>
      <w:sz w:val="21"/>
      <w:szCs w:val="21"/>
    </w:rPr>
  </w:style>
  <w:style w:type="paragraph" w:styleId="ad">
    <w:name w:val="annotation text"/>
    <w:basedOn w:val="a"/>
    <w:link w:val="Char3"/>
    <w:uiPriority w:val="99"/>
    <w:semiHidden/>
    <w:unhideWhenUsed/>
    <w:rsid w:val="00FA798D"/>
    <w:pPr>
      <w:jc w:val="left"/>
    </w:pPr>
  </w:style>
  <w:style w:type="character" w:customStyle="1" w:styleId="Char3">
    <w:name w:val="批注文字 Char"/>
    <w:basedOn w:val="a0"/>
    <w:link w:val="ad"/>
    <w:uiPriority w:val="99"/>
    <w:semiHidden/>
    <w:rsid w:val="00FA798D"/>
  </w:style>
  <w:style w:type="paragraph" w:styleId="ae">
    <w:name w:val="annotation subject"/>
    <w:basedOn w:val="ad"/>
    <w:next w:val="ad"/>
    <w:link w:val="Char4"/>
    <w:uiPriority w:val="99"/>
    <w:semiHidden/>
    <w:unhideWhenUsed/>
    <w:rsid w:val="00FA798D"/>
    <w:rPr>
      <w:b/>
      <w:bCs/>
    </w:rPr>
  </w:style>
  <w:style w:type="character" w:customStyle="1" w:styleId="Char4">
    <w:name w:val="批注主题 Char"/>
    <w:basedOn w:val="Char3"/>
    <w:link w:val="ae"/>
    <w:uiPriority w:val="99"/>
    <w:semiHidden/>
    <w:rsid w:val="00FA7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01009">
      <w:bodyDiv w:val="1"/>
      <w:marLeft w:val="0"/>
      <w:marRight w:val="0"/>
      <w:marTop w:val="0"/>
      <w:marBottom w:val="0"/>
      <w:divBdr>
        <w:top w:val="none" w:sz="0" w:space="0" w:color="auto"/>
        <w:left w:val="none" w:sz="0" w:space="0" w:color="auto"/>
        <w:bottom w:val="none" w:sz="0" w:space="0" w:color="auto"/>
        <w:right w:val="none" w:sz="0" w:space="0" w:color="auto"/>
      </w:divBdr>
    </w:div>
    <w:div w:id="615141482">
      <w:bodyDiv w:val="1"/>
      <w:marLeft w:val="0"/>
      <w:marRight w:val="0"/>
      <w:marTop w:val="0"/>
      <w:marBottom w:val="0"/>
      <w:divBdr>
        <w:top w:val="none" w:sz="0" w:space="0" w:color="auto"/>
        <w:left w:val="none" w:sz="0" w:space="0" w:color="auto"/>
        <w:bottom w:val="none" w:sz="0" w:space="0" w:color="auto"/>
        <w:right w:val="none" w:sz="0" w:space="0" w:color="auto"/>
      </w:divBdr>
      <w:divsChild>
        <w:div w:id="748307792">
          <w:marLeft w:val="0"/>
          <w:marRight w:val="0"/>
          <w:marTop w:val="0"/>
          <w:marBottom w:val="0"/>
          <w:divBdr>
            <w:top w:val="none" w:sz="0" w:space="0" w:color="auto"/>
            <w:left w:val="none" w:sz="0" w:space="0" w:color="auto"/>
            <w:bottom w:val="none" w:sz="0" w:space="0" w:color="auto"/>
            <w:right w:val="none" w:sz="0" w:space="0" w:color="auto"/>
          </w:divBdr>
        </w:div>
      </w:divsChild>
    </w:div>
    <w:div w:id="750932253">
      <w:bodyDiv w:val="1"/>
      <w:marLeft w:val="0"/>
      <w:marRight w:val="0"/>
      <w:marTop w:val="0"/>
      <w:marBottom w:val="0"/>
      <w:divBdr>
        <w:top w:val="none" w:sz="0" w:space="0" w:color="auto"/>
        <w:left w:val="none" w:sz="0" w:space="0" w:color="auto"/>
        <w:bottom w:val="none" w:sz="0" w:space="0" w:color="auto"/>
        <w:right w:val="none" w:sz="0" w:space="0" w:color="auto"/>
      </w:divBdr>
      <w:divsChild>
        <w:div w:id="651956760">
          <w:marLeft w:val="0"/>
          <w:marRight w:val="0"/>
          <w:marTop w:val="0"/>
          <w:marBottom w:val="0"/>
          <w:divBdr>
            <w:top w:val="none" w:sz="0" w:space="0" w:color="auto"/>
            <w:left w:val="none" w:sz="0" w:space="0" w:color="auto"/>
            <w:bottom w:val="none" w:sz="0" w:space="0" w:color="auto"/>
            <w:right w:val="none" w:sz="0" w:space="0" w:color="auto"/>
          </w:divBdr>
        </w:div>
      </w:divsChild>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35074880">
      <w:bodyDiv w:val="1"/>
      <w:marLeft w:val="0"/>
      <w:marRight w:val="0"/>
      <w:marTop w:val="0"/>
      <w:marBottom w:val="0"/>
      <w:divBdr>
        <w:top w:val="none" w:sz="0" w:space="0" w:color="auto"/>
        <w:left w:val="none" w:sz="0" w:space="0" w:color="auto"/>
        <w:bottom w:val="none" w:sz="0" w:space="0" w:color="auto"/>
        <w:right w:val="none" w:sz="0" w:space="0" w:color="auto"/>
      </w:divBdr>
      <w:divsChild>
        <w:div w:id="1453791825">
          <w:marLeft w:val="0"/>
          <w:marRight w:val="0"/>
          <w:marTop w:val="0"/>
          <w:marBottom w:val="0"/>
          <w:divBdr>
            <w:top w:val="none" w:sz="0" w:space="0" w:color="auto"/>
            <w:left w:val="none" w:sz="0" w:space="0" w:color="auto"/>
            <w:bottom w:val="none" w:sz="0" w:space="0" w:color="auto"/>
            <w:right w:val="none" w:sz="0" w:space="0" w:color="auto"/>
          </w:divBdr>
        </w:div>
      </w:divsChild>
    </w:div>
    <w:div w:id="905147725">
      <w:bodyDiv w:val="1"/>
      <w:marLeft w:val="0"/>
      <w:marRight w:val="0"/>
      <w:marTop w:val="0"/>
      <w:marBottom w:val="0"/>
      <w:divBdr>
        <w:top w:val="none" w:sz="0" w:space="0" w:color="auto"/>
        <w:left w:val="none" w:sz="0" w:space="0" w:color="auto"/>
        <w:bottom w:val="none" w:sz="0" w:space="0" w:color="auto"/>
        <w:right w:val="none" w:sz="0" w:space="0" w:color="auto"/>
      </w:divBdr>
      <w:divsChild>
        <w:div w:id="892470667">
          <w:marLeft w:val="0"/>
          <w:marRight w:val="0"/>
          <w:marTop w:val="0"/>
          <w:marBottom w:val="0"/>
          <w:divBdr>
            <w:top w:val="none" w:sz="0" w:space="0" w:color="auto"/>
            <w:left w:val="none" w:sz="0" w:space="0" w:color="auto"/>
            <w:bottom w:val="none" w:sz="0" w:space="0" w:color="auto"/>
            <w:right w:val="none" w:sz="0" w:space="0" w:color="auto"/>
          </w:divBdr>
        </w:div>
      </w:divsChild>
    </w:div>
    <w:div w:id="916860591">
      <w:bodyDiv w:val="1"/>
      <w:marLeft w:val="0"/>
      <w:marRight w:val="0"/>
      <w:marTop w:val="0"/>
      <w:marBottom w:val="0"/>
      <w:divBdr>
        <w:top w:val="none" w:sz="0" w:space="0" w:color="auto"/>
        <w:left w:val="none" w:sz="0" w:space="0" w:color="auto"/>
        <w:bottom w:val="none" w:sz="0" w:space="0" w:color="auto"/>
        <w:right w:val="none" w:sz="0" w:space="0" w:color="auto"/>
      </w:divBdr>
    </w:div>
    <w:div w:id="919602149">
      <w:bodyDiv w:val="1"/>
      <w:marLeft w:val="0"/>
      <w:marRight w:val="0"/>
      <w:marTop w:val="0"/>
      <w:marBottom w:val="0"/>
      <w:divBdr>
        <w:top w:val="none" w:sz="0" w:space="0" w:color="auto"/>
        <w:left w:val="none" w:sz="0" w:space="0" w:color="auto"/>
        <w:bottom w:val="none" w:sz="0" w:space="0" w:color="auto"/>
        <w:right w:val="none" w:sz="0" w:space="0" w:color="auto"/>
      </w:divBdr>
      <w:divsChild>
        <w:div w:id="1722822918">
          <w:marLeft w:val="0"/>
          <w:marRight w:val="0"/>
          <w:marTop w:val="0"/>
          <w:marBottom w:val="0"/>
          <w:divBdr>
            <w:top w:val="none" w:sz="0" w:space="0" w:color="auto"/>
            <w:left w:val="none" w:sz="0" w:space="0" w:color="auto"/>
            <w:bottom w:val="none" w:sz="0" w:space="0" w:color="auto"/>
            <w:right w:val="none" w:sz="0" w:space="0" w:color="auto"/>
          </w:divBdr>
        </w:div>
      </w:divsChild>
    </w:div>
    <w:div w:id="1018897279">
      <w:bodyDiv w:val="1"/>
      <w:marLeft w:val="0"/>
      <w:marRight w:val="0"/>
      <w:marTop w:val="0"/>
      <w:marBottom w:val="0"/>
      <w:divBdr>
        <w:top w:val="none" w:sz="0" w:space="0" w:color="auto"/>
        <w:left w:val="none" w:sz="0" w:space="0" w:color="auto"/>
        <w:bottom w:val="none" w:sz="0" w:space="0" w:color="auto"/>
        <w:right w:val="none" w:sz="0" w:space="0" w:color="auto"/>
      </w:divBdr>
      <w:divsChild>
        <w:div w:id="2112502603">
          <w:marLeft w:val="0"/>
          <w:marRight w:val="0"/>
          <w:marTop w:val="0"/>
          <w:marBottom w:val="0"/>
          <w:divBdr>
            <w:top w:val="none" w:sz="0" w:space="0" w:color="auto"/>
            <w:left w:val="none" w:sz="0" w:space="0" w:color="auto"/>
            <w:bottom w:val="none" w:sz="0" w:space="0" w:color="auto"/>
            <w:right w:val="none" w:sz="0" w:space="0" w:color="auto"/>
          </w:divBdr>
        </w:div>
      </w:divsChild>
    </w:div>
    <w:div w:id="1158769817">
      <w:bodyDiv w:val="1"/>
      <w:marLeft w:val="0"/>
      <w:marRight w:val="0"/>
      <w:marTop w:val="0"/>
      <w:marBottom w:val="0"/>
      <w:divBdr>
        <w:top w:val="none" w:sz="0" w:space="0" w:color="auto"/>
        <w:left w:val="none" w:sz="0" w:space="0" w:color="auto"/>
        <w:bottom w:val="none" w:sz="0" w:space="0" w:color="auto"/>
        <w:right w:val="none" w:sz="0" w:space="0" w:color="auto"/>
      </w:divBdr>
      <w:divsChild>
        <w:div w:id="809632420">
          <w:marLeft w:val="0"/>
          <w:marRight w:val="0"/>
          <w:marTop w:val="0"/>
          <w:marBottom w:val="0"/>
          <w:divBdr>
            <w:top w:val="none" w:sz="0" w:space="0" w:color="auto"/>
            <w:left w:val="none" w:sz="0" w:space="0" w:color="auto"/>
            <w:bottom w:val="none" w:sz="0" w:space="0" w:color="auto"/>
            <w:right w:val="none" w:sz="0" w:space="0" w:color="auto"/>
          </w:divBdr>
        </w:div>
      </w:divsChild>
    </w:div>
    <w:div w:id="1246525792">
      <w:bodyDiv w:val="1"/>
      <w:marLeft w:val="0"/>
      <w:marRight w:val="0"/>
      <w:marTop w:val="0"/>
      <w:marBottom w:val="0"/>
      <w:divBdr>
        <w:top w:val="none" w:sz="0" w:space="0" w:color="auto"/>
        <w:left w:val="none" w:sz="0" w:space="0" w:color="auto"/>
        <w:bottom w:val="none" w:sz="0" w:space="0" w:color="auto"/>
        <w:right w:val="none" w:sz="0" w:space="0" w:color="auto"/>
      </w:divBdr>
    </w:div>
    <w:div w:id="1277130357">
      <w:bodyDiv w:val="1"/>
      <w:marLeft w:val="0"/>
      <w:marRight w:val="0"/>
      <w:marTop w:val="0"/>
      <w:marBottom w:val="0"/>
      <w:divBdr>
        <w:top w:val="none" w:sz="0" w:space="0" w:color="auto"/>
        <w:left w:val="none" w:sz="0" w:space="0" w:color="auto"/>
        <w:bottom w:val="none" w:sz="0" w:space="0" w:color="auto"/>
        <w:right w:val="none" w:sz="0" w:space="0" w:color="auto"/>
      </w:divBdr>
      <w:divsChild>
        <w:div w:id="2054231764">
          <w:marLeft w:val="0"/>
          <w:marRight w:val="0"/>
          <w:marTop w:val="0"/>
          <w:marBottom w:val="0"/>
          <w:divBdr>
            <w:top w:val="none" w:sz="0" w:space="0" w:color="auto"/>
            <w:left w:val="none" w:sz="0" w:space="0" w:color="auto"/>
            <w:bottom w:val="none" w:sz="0" w:space="0" w:color="auto"/>
            <w:right w:val="none" w:sz="0" w:space="0" w:color="auto"/>
          </w:divBdr>
        </w:div>
      </w:divsChild>
    </w:div>
    <w:div w:id="1705861526">
      <w:bodyDiv w:val="1"/>
      <w:marLeft w:val="0"/>
      <w:marRight w:val="0"/>
      <w:marTop w:val="0"/>
      <w:marBottom w:val="0"/>
      <w:divBdr>
        <w:top w:val="none" w:sz="0" w:space="0" w:color="auto"/>
        <w:left w:val="none" w:sz="0" w:space="0" w:color="auto"/>
        <w:bottom w:val="none" w:sz="0" w:space="0" w:color="auto"/>
        <w:right w:val="none" w:sz="0" w:space="0" w:color="auto"/>
      </w:divBdr>
      <w:divsChild>
        <w:div w:id="1994946344">
          <w:marLeft w:val="0"/>
          <w:marRight w:val="0"/>
          <w:marTop w:val="0"/>
          <w:marBottom w:val="0"/>
          <w:divBdr>
            <w:top w:val="none" w:sz="0" w:space="0" w:color="auto"/>
            <w:left w:val="none" w:sz="0" w:space="0" w:color="auto"/>
            <w:bottom w:val="none" w:sz="0" w:space="0" w:color="auto"/>
            <w:right w:val="none" w:sz="0" w:space="0" w:color="auto"/>
          </w:divBdr>
        </w:div>
      </w:divsChild>
    </w:div>
    <w:div w:id="1794594500">
      <w:bodyDiv w:val="1"/>
      <w:marLeft w:val="0"/>
      <w:marRight w:val="0"/>
      <w:marTop w:val="0"/>
      <w:marBottom w:val="0"/>
      <w:divBdr>
        <w:top w:val="none" w:sz="0" w:space="0" w:color="auto"/>
        <w:left w:val="none" w:sz="0" w:space="0" w:color="auto"/>
        <w:bottom w:val="none" w:sz="0" w:space="0" w:color="auto"/>
        <w:right w:val="none" w:sz="0" w:space="0" w:color="auto"/>
      </w:divBdr>
      <w:divsChild>
        <w:div w:id="2111965891">
          <w:marLeft w:val="0"/>
          <w:marRight w:val="0"/>
          <w:marTop w:val="0"/>
          <w:marBottom w:val="0"/>
          <w:divBdr>
            <w:top w:val="none" w:sz="0" w:space="0" w:color="auto"/>
            <w:left w:val="none" w:sz="0" w:space="0" w:color="auto"/>
            <w:bottom w:val="none" w:sz="0" w:space="0" w:color="auto"/>
            <w:right w:val="none" w:sz="0" w:space="0" w:color="auto"/>
          </w:divBdr>
        </w:div>
      </w:divsChild>
    </w:div>
    <w:div w:id="1868788008">
      <w:bodyDiv w:val="1"/>
      <w:marLeft w:val="0"/>
      <w:marRight w:val="0"/>
      <w:marTop w:val="0"/>
      <w:marBottom w:val="0"/>
      <w:divBdr>
        <w:top w:val="none" w:sz="0" w:space="0" w:color="auto"/>
        <w:left w:val="none" w:sz="0" w:space="0" w:color="auto"/>
        <w:bottom w:val="none" w:sz="0" w:space="0" w:color="auto"/>
        <w:right w:val="none" w:sz="0" w:space="0" w:color="auto"/>
      </w:divBdr>
    </w:div>
    <w:div w:id="1904829510">
      <w:bodyDiv w:val="1"/>
      <w:marLeft w:val="0"/>
      <w:marRight w:val="0"/>
      <w:marTop w:val="0"/>
      <w:marBottom w:val="0"/>
      <w:divBdr>
        <w:top w:val="none" w:sz="0" w:space="0" w:color="auto"/>
        <w:left w:val="none" w:sz="0" w:space="0" w:color="auto"/>
        <w:bottom w:val="none" w:sz="0" w:space="0" w:color="auto"/>
        <w:right w:val="none" w:sz="0" w:space="0" w:color="auto"/>
      </w:divBdr>
    </w:div>
    <w:div w:id="2080471652">
      <w:bodyDiv w:val="1"/>
      <w:marLeft w:val="0"/>
      <w:marRight w:val="0"/>
      <w:marTop w:val="0"/>
      <w:marBottom w:val="0"/>
      <w:divBdr>
        <w:top w:val="none" w:sz="0" w:space="0" w:color="auto"/>
        <w:left w:val="none" w:sz="0" w:space="0" w:color="auto"/>
        <w:bottom w:val="none" w:sz="0" w:space="0" w:color="auto"/>
        <w:right w:val="none" w:sz="0" w:space="0" w:color="auto"/>
      </w:divBdr>
      <w:divsChild>
        <w:div w:id="464277376">
          <w:marLeft w:val="0"/>
          <w:marRight w:val="0"/>
          <w:marTop w:val="0"/>
          <w:marBottom w:val="0"/>
          <w:divBdr>
            <w:top w:val="none" w:sz="0" w:space="0" w:color="auto"/>
            <w:left w:val="none" w:sz="0" w:space="0" w:color="auto"/>
            <w:bottom w:val="none" w:sz="0" w:space="0" w:color="auto"/>
            <w:right w:val="none" w:sz="0" w:space="0" w:color="auto"/>
          </w:divBdr>
        </w:div>
      </w:divsChild>
    </w:div>
    <w:div w:id="21327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xdi.zhaopi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hxdi.zhaopin.com/" TargetMode="External"/><Relationship Id="rId4" Type="http://schemas.openxmlformats.org/officeDocument/2006/relationships/settings" Target="settings.xml"/><Relationship Id="rId9" Type="http://schemas.openxmlformats.org/officeDocument/2006/relationships/hyperlink" Target="http://www.hxd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F65D-7097-4154-9555-F26BC9B4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1006</Words>
  <Characters>5738</Characters>
  <Application>Microsoft Office Word</Application>
  <DocSecurity>0</DocSecurity>
  <Lines>47</Lines>
  <Paragraphs>13</Paragraphs>
  <ScaleCrop>false</ScaleCrop>
  <Company>http://www.pccppc.com</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a</cp:lastModifiedBy>
  <cp:revision>14</cp:revision>
  <dcterms:created xsi:type="dcterms:W3CDTF">2017-09-30T07:12:00Z</dcterms:created>
  <dcterms:modified xsi:type="dcterms:W3CDTF">2017-10-23T01:37:00Z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