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80046" w14:textId="77777777" w:rsidR="00EE64F8" w:rsidRPr="00E70AD5" w:rsidRDefault="00CE422D" w:rsidP="00EE64F8">
      <w:pPr>
        <w:rPr>
          <w:rFonts w:ascii="微软雅黑" w:eastAsia="微软雅黑" w:hAnsi="微软雅黑"/>
          <w:b/>
          <w:sz w:val="44"/>
          <w:szCs w:val="44"/>
        </w:rPr>
      </w:pPr>
      <w:r w:rsidRPr="00E70AD5">
        <w:rPr>
          <w:rFonts w:ascii="微软雅黑" w:eastAsia="微软雅黑" w:hAnsi="微软雅黑" w:hint="eastAsia"/>
          <w:b/>
          <w:sz w:val="44"/>
          <w:szCs w:val="44"/>
        </w:rPr>
        <w:t>思源地产</w:t>
      </w:r>
      <w:r w:rsidR="00EE64F8" w:rsidRPr="00E70AD5">
        <w:rPr>
          <w:rFonts w:ascii="微软雅黑" w:eastAsia="微软雅黑" w:hAnsi="微软雅黑" w:hint="eastAsia"/>
          <w:b/>
          <w:sz w:val="44"/>
          <w:szCs w:val="44"/>
        </w:rPr>
        <w:t>201</w:t>
      </w:r>
      <w:r w:rsidR="00CC36BA">
        <w:rPr>
          <w:rFonts w:ascii="微软雅黑" w:eastAsia="微软雅黑" w:hAnsi="微软雅黑" w:hint="eastAsia"/>
          <w:b/>
          <w:sz w:val="44"/>
          <w:szCs w:val="44"/>
        </w:rPr>
        <w:t>7</w:t>
      </w:r>
      <w:r w:rsidR="00EE64F8" w:rsidRPr="00E70AD5">
        <w:rPr>
          <w:rFonts w:ascii="微软雅黑" w:eastAsia="微软雅黑" w:hAnsi="微软雅黑" w:hint="eastAsia"/>
          <w:b/>
          <w:sz w:val="44"/>
          <w:szCs w:val="44"/>
        </w:rPr>
        <w:t>校园招聘强势来袭，Are you ready?</w:t>
      </w:r>
    </w:p>
    <w:p w14:paraId="519F486F" w14:textId="77777777" w:rsidR="00EE64F8" w:rsidRPr="00E70AD5" w:rsidRDefault="00EE64F8" w:rsidP="00E70AD5">
      <w:pPr>
        <w:wordWrap w:val="0"/>
        <w:jc w:val="right"/>
        <w:rPr>
          <w:rFonts w:ascii="微软雅黑" w:eastAsia="微软雅黑" w:hAnsi="微软雅黑"/>
          <w:b/>
          <w:sz w:val="32"/>
          <w:szCs w:val="32"/>
        </w:rPr>
      </w:pPr>
      <w:r w:rsidRPr="00E70AD5">
        <w:rPr>
          <w:rFonts w:ascii="微软雅黑" w:eastAsia="微软雅黑" w:hAnsi="微软雅黑" w:hint="eastAsia"/>
          <w:b/>
          <w:sz w:val="32"/>
          <w:szCs w:val="32"/>
        </w:rPr>
        <w:t>——</w:t>
      </w:r>
      <w:r w:rsidR="00E70AD5" w:rsidRPr="00E70AD5">
        <w:rPr>
          <w:rFonts w:ascii="微软雅黑" w:eastAsia="微软雅黑" w:hAnsi="微软雅黑" w:hint="eastAsia"/>
          <w:b/>
          <w:sz w:val="32"/>
          <w:szCs w:val="32"/>
        </w:rPr>
        <w:t>青春飞扬  源来有你</w:t>
      </w:r>
    </w:p>
    <w:p w14:paraId="66AA9D58" w14:textId="77777777" w:rsidR="00EE64F8" w:rsidRDefault="00EE64F8" w:rsidP="00864D0D">
      <w:pPr>
        <w:rPr>
          <w:rFonts w:ascii="微软雅黑" w:eastAsia="微软雅黑" w:hAnsi="微软雅黑"/>
          <w:b/>
          <w:sz w:val="28"/>
          <w:szCs w:val="28"/>
        </w:rPr>
      </w:pPr>
    </w:p>
    <w:p w14:paraId="3A631CB3" w14:textId="77777777" w:rsidR="00864D0D" w:rsidRPr="00CE422D" w:rsidRDefault="00864D0D" w:rsidP="00864D0D">
      <w:pPr>
        <w:rPr>
          <w:rFonts w:ascii="微软雅黑" w:eastAsia="微软雅黑" w:hAnsi="微软雅黑"/>
          <w:b/>
          <w:sz w:val="28"/>
          <w:szCs w:val="21"/>
        </w:rPr>
      </w:pPr>
    </w:p>
    <w:p w14:paraId="0750CFCE" w14:textId="77777777" w:rsidR="00EE64F8" w:rsidRPr="00EE64F8" w:rsidRDefault="00EE64F8" w:rsidP="00EE64F8">
      <w:pPr>
        <w:rPr>
          <w:rFonts w:ascii="微软雅黑" w:eastAsia="微软雅黑" w:hAnsi="微软雅黑"/>
          <w:b/>
          <w:sz w:val="32"/>
          <w:szCs w:val="32"/>
        </w:rPr>
      </w:pPr>
      <w:r w:rsidRPr="00EE64F8">
        <w:rPr>
          <w:rFonts w:ascii="微软雅黑" w:eastAsia="微软雅黑" w:hAnsi="微软雅黑" w:hint="eastAsia"/>
          <w:b/>
          <w:sz w:val="32"/>
          <w:szCs w:val="32"/>
        </w:rPr>
        <w:t>你，有梦想么？</w:t>
      </w:r>
    </w:p>
    <w:p w14:paraId="4240BDF8" w14:textId="77777777" w:rsidR="00EE64F8" w:rsidRPr="00EE64F8" w:rsidRDefault="00EE64F8" w:rsidP="00EE64F8">
      <w:pPr>
        <w:rPr>
          <w:rFonts w:ascii="微软雅黑" w:eastAsia="微软雅黑" w:hAnsi="微软雅黑"/>
          <w:b/>
          <w:sz w:val="32"/>
          <w:szCs w:val="32"/>
        </w:rPr>
      </w:pPr>
      <w:r w:rsidRPr="00EE64F8">
        <w:rPr>
          <w:rFonts w:ascii="微软雅黑" w:eastAsia="微软雅黑" w:hAnsi="微软雅黑" w:hint="eastAsia"/>
          <w:b/>
          <w:sz w:val="32"/>
          <w:szCs w:val="32"/>
        </w:rPr>
        <w:t>你，想成功么？</w:t>
      </w:r>
    </w:p>
    <w:p w14:paraId="48C4AC68" w14:textId="77777777" w:rsidR="00EE64F8" w:rsidRPr="00EE64F8" w:rsidRDefault="00EE64F8" w:rsidP="00EE64F8">
      <w:pPr>
        <w:rPr>
          <w:rFonts w:ascii="微软雅黑" w:eastAsia="微软雅黑" w:hAnsi="微软雅黑"/>
          <w:b/>
          <w:sz w:val="32"/>
          <w:szCs w:val="32"/>
        </w:rPr>
      </w:pPr>
      <w:r w:rsidRPr="00EE64F8">
        <w:rPr>
          <w:rFonts w:ascii="微软雅黑" w:eastAsia="微软雅黑" w:hAnsi="微软雅黑" w:hint="eastAsia"/>
          <w:b/>
          <w:sz w:val="32"/>
          <w:szCs w:val="32"/>
        </w:rPr>
        <w:t>你，喜欢奋斗么？</w:t>
      </w:r>
    </w:p>
    <w:p w14:paraId="3C16FF67" w14:textId="77777777" w:rsidR="00EE64F8" w:rsidRPr="00EE64F8" w:rsidRDefault="00EE64F8" w:rsidP="00EE64F8">
      <w:pPr>
        <w:rPr>
          <w:rFonts w:ascii="微软雅黑" w:eastAsia="微软雅黑" w:hAnsi="微软雅黑"/>
          <w:b/>
          <w:sz w:val="32"/>
          <w:szCs w:val="32"/>
        </w:rPr>
      </w:pPr>
      <w:r w:rsidRPr="00EE64F8">
        <w:rPr>
          <w:rFonts w:ascii="微软雅黑" w:eastAsia="微软雅黑" w:hAnsi="微软雅黑" w:hint="eastAsia"/>
          <w:b/>
          <w:sz w:val="32"/>
          <w:szCs w:val="32"/>
        </w:rPr>
        <w:t>你，准备好了么？</w:t>
      </w:r>
    </w:p>
    <w:p w14:paraId="5950E24A" w14:textId="77777777" w:rsidR="00EE64F8" w:rsidRPr="00EE64F8" w:rsidRDefault="00EE64F8" w:rsidP="00EE64F8">
      <w:pPr>
        <w:rPr>
          <w:rFonts w:ascii="微软雅黑" w:eastAsia="微软雅黑" w:hAnsi="微软雅黑"/>
          <w:b/>
          <w:sz w:val="32"/>
          <w:szCs w:val="32"/>
        </w:rPr>
      </w:pPr>
      <w:r w:rsidRPr="00EE64F8">
        <w:rPr>
          <w:rFonts w:ascii="微软雅黑" w:eastAsia="微软雅黑" w:hAnsi="微软雅黑" w:hint="eastAsia"/>
          <w:b/>
          <w:sz w:val="32"/>
          <w:szCs w:val="32"/>
        </w:rPr>
        <w:t>我，</w:t>
      </w:r>
      <w:r w:rsidR="001365F4">
        <w:rPr>
          <w:rFonts w:ascii="微软雅黑" w:eastAsia="微软雅黑" w:hAnsi="微软雅黑" w:hint="eastAsia"/>
          <w:b/>
          <w:sz w:val="32"/>
          <w:szCs w:val="32"/>
        </w:rPr>
        <w:t>可以成就你的梦想</w:t>
      </w:r>
      <w:r w:rsidRPr="00EE64F8">
        <w:rPr>
          <w:rFonts w:ascii="微软雅黑" w:eastAsia="微软雅黑" w:hAnsi="微软雅黑" w:hint="eastAsia"/>
          <w:b/>
          <w:sz w:val="32"/>
          <w:szCs w:val="32"/>
        </w:rPr>
        <w:t>；</w:t>
      </w:r>
    </w:p>
    <w:p w14:paraId="0F0622DA" w14:textId="77777777" w:rsidR="00EE64F8" w:rsidRDefault="00EE64F8" w:rsidP="00EE64F8">
      <w:pPr>
        <w:rPr>
          <w:rFonts w:ascii="微软雅黑" w:eastAsia="微软雅黑" w:hAnsi="微软雅黑"/>
          <w:b/>
          <w:sz w:val="32"/>
          <w:szCs w:val="32"/>
        </w:rPr>
      </w:pPr>
      <w:r w:rsidRPr="00EE64F8">
        <w:rPr>
          <w:rFonts w:ascii="微软雅黑" w:eastAsia="微软雅黑" w:hAnsi="微软雅黑" w:hint="eastAsia"/>
          <w:b/>
          <w:sz w:val="32"/>
          <w:szCs w:val="32"/>
        </w:rPr>
        <w:t>我，</w:t>
      </w:r>
      <w:r w:rsidR="001365F4">
        <w:rPr>
          <w:rFonts w:ascii="微软雅黑" w:eastAsia="微软雅黑" w:hAnsi="微软雅黑" w:hint="eastAsia"/>
          <w:b/>
          <w:sz w:val="32"/>
          <w:szCs w:val="32"/>
        </w:rPr>
        <w:t>可以实现你的成功</w:t>
      </w:r>
      <w:r w:rsidRPr="00EE64F8">
        <w:rPr>
          <w:rFonts w:ascii="微软雅黑" w:eastAsia="微软雅黑" w:hAnsi="微软雅黑" w:hint="eastAsia"/>
          <w:b/>
          <w:sz w:val="32"/>
          <w:szCs w:val="32"/>
        </w:rPr>
        <w:t>；</w:t>
      </w:r>
    </w:p>
    <w:p w14:paraId="7973C33C" w14:textId="77777777" w:rsidR="001365F4" w:rsidRPr="00EE64F8" w:rsidRDefault="001365F4" w:rsidP="00305A59">
      <w:pPr>
        <w:rPr>
          <w:rFonts w:ascii="微软雅黑" w:eastAsia="微软雅黑" w:hAnsi="微软雅黑"/>
          <w:b/>
          <w:sz w:val="32"/>
          <w:szCs w:val="32"/>
        </w:rPr>
      </w:pPr>
      <w:r>
        <w:rPr>
          <w:rFonts w:ascii="微软雅黑" w:eastAsia="微软雅黑" w:hAnsi="微软雅黑" w:hint="eastAsia"/>
          <w:b/>
          <w:sz w:val="32"/>
          <w:szCs w:val="32"/>
        </w:rPr>
        <w:t>我，邀请</w:t>
      </w:r>
      <w:r w:rsidR="003A216D">
        <w:rPr>
          <w:rFonts w:ascii="微软雅黑" w:eastAsia="微软雅黑" w:hAnsi="微软雅黑" w:hint="eastAsia"/>
          <w:b/>
          <w:sz w:val="32"/>
          <w:szCs w:val="32"/>
        </w:rPr>
        <w:t>所有</w:t>
      </w:r>
      <w:r>
        <w:rPr>
          <w:rFonts w:ascii="微软雅黑" w:eastAsia="微软雅黑" w:hAnsi="微软雅黑" w:hint="eastAsia"/>
          <w:b/>
          <w:sz w:val="32"/>
          <w:szCs w:val="32"/>
        </w:rPr>
        <w:t>喜欢奋斗的同伴；</w:t>
      </w:r>
    </w:p>
    <w:p w14:paraId="6915BDEB" w14:textId="77777777" w:rsidR="00EE64F8" w:rsidRPr="00EE64F8" w:rsidRDefault="00EE64F8" w:rsidP="00EE64F8">
      <w:pPr>
        <w:rPr>
          <w:rFonts w:ascii="微软雅黑" w:eastAsia="微软雅黑" w:hAnsi="微软雅黑"/>
          <w:b/>
          <w:sz w:val="32"/>
          <w:szCs w:val="32"/>
        </w:rPr>
      </w:pPr>
      <w:r w:rsidRPr="00EE64F8">
        <w:rPr>
          <w:rFonts w:ascii="微软雅黑" w:eastAsia="微软雅黑" w:hAnsi="微软雅黑" w:hint="eastAsia"/>
          <w:b/>
          <w:sz w:val="32"/>
          <w:szCs w:val="32"/>
        </w:rPr>
        <w:t>我，</w:t>
      </w:r>
      <w:r w:rsidR="001365F4">
        <w:rPr>
          <w:rFonts w:ascii="微软雅黑" w:eastAsia="微软雅黑" w:hAnsi="微软雅黑" w:hint="eastAsia"/>
          <w:b/>
          <w:sz w:val="32"/>
          <w:szCs w:val="32"/>
        </w:rPr>
        <w:t>只用事实说话</w:t>
      </w:r>
      <w:r w:rsidRPr="00EE64F8">
        <w:rPr>
          <w:rFonts w:ascii="微软雅黑" w:eastAsia="微软雅黑" w:hAnsi="微软雅黑" w:hint="eastAsia"/>
          <w:b/>
          <w:sz w:val="32"/>
          <w:szCs w:val="32"/>
        </w:rPr>
        <w:t>；</w:t>
      </w:r>
    </w:p>
    <w:p w14:paraId="0223DA95" w14:textId="77777777" w:rsidR="00EE64F8" w:rsidRDefault="00CE422D" w:rsidP="00E70AD5">
      <w:pPr>
        <w:rPr>
          <w:rFonts w:ascii="微软雅黑" w:eastAsia="微软雅黑" w:hAnsi="微软雅黑"/>
          <w:b/>
          <w:sz w:val="32"/>
          <w:szCs w:val="32"/>
        </w:rPr>
      </w:pPr>
      <w:r>
        <w:rPr>
          <w:rFonts w:ascii="微软雅黑" w:eastAsia="微软雅黑" w:hAnsi="微软雅黑" w:hint="eastAsia"/>
          <w:b/>
          <w:sz w:val="32"/>
          <w:szCs w:val="32"/>
        </w:rPr>
        <w:t>我是思源地产</w:t>
      </w:r>
      <w:r w:rsidR="00EE64F8" w:rsidRPr="00EE64F8">
        <w:rPr>
          <w:rFonts w:ascii="微软雅黑" w:eastAsia="微软雅黑" w:hAnsi="微软雅黑" w:hint="eastAsia"/>
          <w:b/>
          <w:sz w:val="32"/>
          <w:szCs w:val="32"/>
        </w:rPr>
        <w:t>，</w:t>
      </w:r>
      <w:r w:rsidR="001365F4">
        <w:rPr>
          <w:rFonts w:ascii="微软雅黑" w:eastAsia="微软雅黑" w:hAnsi="微软雅黑" w:hint="eastAsia"/>
          <w:b/>
          <w:sz w:val="32"/>
          <w:szCs w:val="32"/>
        </w:rPr>
        <w:t>我</w:t>
      </w:r>
      <w:r w:rsidR="00E70AD5">
        <w:rPr>
          <w:rFonts w:ascii="微软雅黑" w:eastAsia="微软雅黑" w:hAnsi="微软雅黑" w:hint="eastAsia"/>
          <w:b/>
          <w:sz w:val="32"/>
          <w:szCs w:val="32"/>
        </w:rPr>
        <w:t>们在</w:t>
      </w:r>
      <w:r w:rsidR="00EE64F8" w:rsidRPr="00EE64F8">
        <w:rPr>
          <w:rFonts w:ascii="微软雅黑" w:eastAsia="微软雅黑" w:hAnsi="微软雅黑" w:hint="eastAsia"/>
          <w:b/>
          <w:sz w:val="32"/>
          <w:szCs w:val="32"/>
        </w:rPr>
        <w:t>等你</w:t>
      </w:r>
      <w:r w:rsidR="005F5ED7">
        <w:rPr>
          <w:rFonts w:ascii="微软雅黑" w:eastAsia="微软雅黑" w:hAnsi="微软雅黑" w:hint="eastAsia"/>
          <w:b/>
          <w:sz w:val="32"/>
          <w:szCs w:val="32"/>
        </w:rPr>
        <w:t>！！！</w:t>
      </w:r>
    </w:p>
    <w:p w14:paraId="3485436C" w14:textId="77777777" w:rsidR="00E70AD5" w:rsidRPr="005F5ED7" w:rsidRDefault="00E70AD5" w:rsidP="00E70AD5">
      <w:pPr>
        <w:rPr>
          <w:rFonts w:ascii="微软雅黑" w:eastAsia="微软雅黑" w:hAnsi="微软雅黑"/>
          <w:b/>
          <w:sz w:val="32"/>
          <w:szCs w:val="32"/>
        </w:rPr>
      </w:pPr>
    </w:p>
    <w:p w14:paraId="7778500A" w14:textId="77777777" w:rsidR="00305A59" w:rsidRPr="00E70AD5" w:rsidRDefault="00E70AD5" w:rsidP="00B12C3E">
      <w:pPr>
        <w:pStyle w:val="a4"/>
        <w:numPr>
          <w:ilvl w:val="0"/>
          <w:numId w:val="6"/>
        </w:numPr>
        <w:ind w:firstLineChars="0"/>
        <w:rPr>
          <w:rFonts w:ascii="微软雅黑" w:eastAsia="微软雅黑" w:hAnsi="微软雅黑" w:cs="宋体"/>
          <w:kern w:val="0"/>
          <w:sz w:val="24"/>
          <w:szCs w:val="18"/>
          <w:lang w:val="zh-CN"/>
        </w:rPr>
      </w:pPr>
      <w:r>
        <w:rPr>
          <w:rFonts w:ascii="微软雅黑" w:eastAsia="微软雅黑" w:hAnsi="微软雅黑" w:hint="eastAsia"/>
          <w:b/>
          <w:sz w:val="28"/>
        </w:rPr>
        <w:t>企业介绍</w:t>
      </w:r>
    </w:p>
    <w:p w14:paraId="5DA37D40" w14:textId="5124C835" w:rsidR="00557C37" w:rsidRPr="00F93DED" w:rsidRDefault="00557C37" w:rsidP="00557C37">
      <w:pPr>
        <w:autoSpaceDE w:val="0"/>
        <w:autoSpaceDN w:val="0"/>
        <w:adjustRightInd w:val="0"/>
        <w:ind w:left="200" w:firstLineChars="200" w:firstLine="480"/>
        <w:jc w:val="left"/>
        <w:rPr>
          <w:rFonts w:ascii="微软雅黑" w:eastAsia="微软雅黑" w:hAnsi="微软雅黑" w:cs="宋体"/>
          <w:kern w:val="0"/>
          <w:sz w:val="24"/>
          <w:szCs w:val="18"/>
          <w:lang w:val="zh-CN"/>
        </w:rPr>
      </w:pPr>
      <w:r w:rsidRPr="00F93DED">
        <w:rPr>
          <w:rFonts w:ascii="微软雅黑" w:eastAsia="微软雅黑" w:hAnsi="微软雅黑" w:cs="宋体" w:hint="eastAsia"/>
          <w:kern w:val="0"/>
          <w:sz w:val="24"/>
          <w:szCs w:val="18"/>
          <w:lang w:val="zh-CN"/>
        </w:rPr>
        <w:t>思源地产服务集团是中国北方规模最大的房地产流通领域综合服务商，</w:t>
      </w:r>
      <w:r>
        <w:rPr>
          <w:rFonts w:ascii="微软雅黑" w:eastAsia="微软雅黑" w:hAnsi="微软雅黑" w:cs="宋体"/>
          <w:kern w:val="0"/>
          <w:sz w:val="24"/>
          <w:szCs w:val="18"/>
          <w:lang w:val="zh-CN"/>
        </w:rPr>
        <w:t>201</w:t>
      </w:r>
      <w:r w:rsidR="00BA050E">
        <w:rPr>
          <w:rFonts w:ascii="微软雅黑" w:eastAsia="微软雅黑" w:hAnsi="微软雅黑" w:cs="宋体" w:hint="eastAsia"/>
          <w:kern w:val="0"/>
          <w:sz w:val="24"/>
          <w:szCs w:val="18"/>
          <w:lang w:val="zh-CN"/>
        </w:rPr>
        <w:t>6</w:t>
      </w:r>
      <w:r w:rsidRPr="00F93DED">
        <w:rPr>
          <w:rFonts w:ascii="微软雅黑" w:eastAsia="微软雅黑" w:hAnsi="微软雅黑" w:cs="宋体" w:hint="eastAsia"/>
          <w:kern w:val="0"/>
          <w:sz w:val="24"/>
          <w:szCs w:val="18"/>
          <w:lang w:val="zh-CN"/>
        </w:rPr>
        <w:t>年实现销售收入近千亿元，位居北方第一、全</w:t>
      </w:r>
      <w:r>
        <w:rPr>
          <w:rFonts w:ascii="微软雅黑" w:eastAsia="微软雅黑" w:hAnsi="微软雅黑" w:cs="宋体" w:hint="eastAsia"/>
          <w:kern w:val="0"/>
          <w:sz w:val="24"/>
          <w:szCs w:val="18"/>
          <w:lang w:val="zh-CN"/>
        </w:rPr>
        <w:t>国前三。业务涵盖土地运营、产品顾问、营销顾问、商业顾问、房产电商</w:t>
      </w:r>
      <w:r w:rsidRPr="00F93DED">
        <w:rPr>
          <w:rFonts w:ascii="微软雅黑" w:eastAsia="微软雅黑" w:hAnsi="微软雅黑" w:cs="宋体" w:hint="eastAsia"/>
          <w:kern w:val="0"/>
          <w:sz w:val="24"/>
          <w:szCs w:val="18"/>
          <w:lang w:val="zh-CN"/>
        </w:rPr>
        <w:t>、代理销售及资产运营。人员规模约</w:t>
      </w:r>
      <w:r w:rsidRPr="00F93DED">
        <w:rPr>
          <w:rFonts w:ascii="微软雅黑" w:eastAsia="微软雅黑" w:hAnsi="微软雅黑" w:cs="宋体"/>
          <w:kern w:val="0"/>
          <w:sz w:val="24"/>
          <w:szCs w:val="18"/>
          <w:lang w:val="zh-CN"/>
        </w:rPr>
        <w:t>3000</w:t>
      </w:r>
      <w:r w:rsidRPr="00F93DED">
        <w:rPr>
          <w:rFonts w:ascii="微软雅黑" w:eastAsia="微软雅黑" w:hAnsi="微软雅黑" w:cs="宋体" w:hint="eastAsia"/>
          <w:kern w:val="0"/>
          <w:sz w:val="24"/>
          <w:szCs w:val="18"/>
          <w:lang w:val="zh-CN"/>
        </w:rPr>
        <w:t>人，在北京、天津、沈阳等</w:t>
      </w:r>
      <w:r w:rsidR="00BA050E">
        <w:rPr>
          <w:rFonts w:ascii="微软雅黑" w:eastAsia="微软雅黑" w:hAnsi="微软雅黑" w:cs="宋体" w:hint="eastAsia"/>
          <w:kern w:val="0"/>
          <w:sz w:val="24"/>
          <w:szCs w:val="18"/>
          <w:lang w:val="zh-CN"/>
        </w:rPr>
        <w:t>18</w:t>
      </w:r>
      <w:r w:rsidRPr="00F93DED">
        <w:rPr>
          <w:rFonts w:ascii="微软雅黑" w:eastAsia="微软雅黑" w:hAnsi="微软雅黑" w:cs="宋体" w:hint="eastAsia"/>
          <w:kern w:val="0"/>
          <w:sz w:val="24"/>
          <w:szCs w:val="18"/>
          <w:lang w:val="zh-CN"/>
        </w:rPr>
        <w:t>个城市设有分支机构。已陆续为全国</w:t>
      </w:r>
      <w:r w:rsidRPr="00F93DED">
        <w:rPr>
          <w:rFonts w:ascii="微软雅黑" w:eastAsia="微软雅黑" w:hAnsi="微软雅黑" w:cs="宋体"/>
          <w:kern w:val="0"/>
          <w:sz w:val="24"/>
          <w:szCs w:val="18"/>
          <w:lang w:val="zh-CN"/>
        </w:rPr>
        <w:t>800</w:t>
      </w:r>
      <w:r w:rsidRPr="00F93DED">
        <w:rPr>
          <w:rFonts w:ascii="微软雅黑" w:eastAsia="微软雅黑" w:hAnsi="微软雅黑" w:cs="宋体" w:hint="eastAsia"/>
          <w:kern w:val="0"/>
          <w:sz w:val="24"/>
          <w:szCs w:val="18"/>
          <w:lang w:val="zh-CN"/>
        </w:rPr>
        <w:t>多家开发商的</w:t>
      </w:r>
      <w:r w:rsidRPr="00F93DED">
        <w:rPr>
          <w:rFonts w:ascii="微软雅黑" w:eastAsia="微软雅黑" w:hAnsi="微软雅黑" w:cs="宋体"/>
          <w:kern w:val="0"/>
          <w:sz w:val="24"/>
          <w:szCs w:val="18"/>
          <w:lang w:val="zh-CN"/>
        </w:rPr>
        <w:t>3000</w:t>
      </w:r>
      <w:r w:rsidRPr="00F93DED">
        <w:rPr>
          <w:rFonts w:ascii="微软雅黑" w:eastAsia="微软雅黑" w:hAnsi="微软雅黑" w:cs="宋体" w:hint="eastAsia"/>
          <w:kern w:val="0"/>
          <w:sz w:val="24"/>
          <w:szCs w:val="18"/>
          <w:lang w:val="zh-CN"/>
        </w:rPr>
        <w:t>多个项目提供全方位的专业服务，服务终端客户超过</w:t>
      </w:r>
      <w:r w:rsidRPr="00F93DED">
        <w:rPr>
          <w:rFonts w:ascii="微软雅黑" w:eastAsia="微软雅黑" w:hAnsi="微软雅黑" w:cs="宋体"/>
          <w:kern w:val="0"/>
          <w:sz w:val="24"/>
          <w:szCs w:val="18"/>
          <w:lang w:val="zh-CN"/>
        </w:rPr>
        <w:t>8500</w:t>
      </w:r>
      <w:r w:rsidRPr="00F93DED">
        <w:rPr>
          <w:rFonts w:ascii="微软雅黑" w:eastAsia="微软雅黑" w:hAnsi="微软雅黑" w:cs="宋体" w:hint="eastAsia"/>
          <w:kern w:val="0"/>
          <w:sz w:val="24"/>
          <w:szCs w:val="18"/>
          <w:lang w:val="zh-CN"/>
        </w:rPr>
        <w:t>万人次。思源地产凭借多年积累的优势，通过互联网科技，实现</w:t>
      </w:r>
      <w:r w:rsidRPr="00F93DED">
        <w:rPr>
          <w:rFonts w:ascii="微软雅黑" w:eastAsia="微软雅黑" w:hAnsi="微软雅黑" w:cs="宋体"/>
          <w:kern w:val="0"/>
          <w:sz w:val="24"/>
          <w:szCs w:val="18"/>
          <w:lang w:val="zh-CN"/>
        </w:rPr>
        <w:t>O2O</w:t>
      </w:r>
      <w:r w:rsidRPr="00F93DED">
        <w:rPr>
          <w:rFonts w:ascii="微软雅黑" w:eastAsia="微软雅黑" w:hAnsi="微软雅黑" w:cs="宋体" w:hint="eastAsia"/>
          <w:kern w:val="0"/>
          <w:sz w:val="24"/>
          <w:szCs w:val="18"/>
          <w:lang w:val="zh-CN"/>
        </w:rPr>
        <w:t>模式的发展，打造以</w:t>
      </w:r>
      <w:r w:rsidRPr="00F93DED">
        <w:rPr>
          <w:rFonts w:ascii="微软雅黑" w:eastAsia="微软雅黑" w:hAnsi="微软雅黑" w:cs="宋体"/>
          <w:kern w:val="0"/>
          <w:sz w:val="24"/>
          <w:szCs w:val="18"/>
          <w:lang w:val="zh-CN"/>
        </w:rPr>
        <w:t>toon</w:t>
      </w:r>
      <w:r w:rsidRPr="00F93DED">
        <w:rPr>
          <w:rFonts w:ascii="微软雅黑" w:eastAsia="微软雅黑" w:hAnsi="微软雅黑" w:cs="宋体" w:hint="eastAsia"/>
          <w:kern w:val="0"/>
          <w:sz w:val="24"/>
          <w:szCs w:val="18"/>
          <w:lang w:val="zh-CN"/>
        </w:rPr>
        <w:t>平台为核心战略的未来地产服务模式。</w:t>
      </w:r>
    </w:p>
    <w:p w14:paraId="6408F68F" w14:textId="77777777" w:rsidR="00557C37" w:rsidRDefault="00557C37" w:rsidP="00557C37">
      <w:pPr>
        <w:ind w:firstLineChars="300" w:firstLine="720"/>
        <w:rPr>
          <w:rFonts w:ascii="微软雅黑" w:eastAsia="微软雅黑" w:hAnsi="微软雅黑" w:cs="宋体"/>
          <w:kern w:val="0"/>
          <w:sz w:val="24"/>
          <w:szCs w:val="18"/>
          <w:lang w:val="zh-CN"/>
        </w:rPr>
      </w:pPr>
      <w:r w:rsidRPr="00F93DED">
        <w:rPr>
          <w:rFonts w:ascii="微软雅黑" w:eastAsia="微软雅黑" w:hAnsi="微软雅黑" w:cs="宋体" w:hint="eastAsia"/>
          <w:kern w:val="0"/>
          <w:sz w:val="24"/>
          <w:szCs w:val="18"/>
          <w:lang w:val="zh-CN"/>
        </w:rPr>
        <w:t>思源集团将为优秀人才提供无天花板的职业发展平台，我们真诚期待您的加入！</w:t>
      </w:r>
    </w:p>
    <w:p w14:paraId="46E7C4E2" w14:textId="77777777" w:rsidR="00557C37" w:rsidRDefault="00864D0D" w:rsidP="00557C37">
      <w:pPr>
        <w:ind w:firstLineChars="300" w:firstLine="720"/>
        <w:rPr>
          <w:rFonts w:ascii="微软雅黑" w:eastAsia="微软雅黑" w:hAnsi="微软雅黑" w:cs="宋体"/>
          <w:kern w:val="0"/>
          <w:sz w:val="24"/>
          <w:szCs w:val="18"/>
          <w:lang w:val="zh-CN"/>
        </w:rPr>
      </w:pPr>
      <w:r w:rsidRPr="00864D0D">
        <w:rPr>
          <w:rFonts w:ascii="Microsoft YaHei" w:eastAsia="Microsoft YaHei" w:cs="Microsoft YaHei" w:hint="eastAsia"/>
          <w:b/>
          <w:kern w:val="0"/>
          <w:sz w:val="24"/>
          <w:szCs w:val="24"/>
        </w:rPr>
        <w:t>思源地产官网：</w:t>
      </w:r>
      <w:hyperlink r:id="rId8" w:history="1">
        <w:r>
          <w:rPr>
            <w:rFonts w:ascii="Microsoft YaHei" w:eastAsia="Microsoft YaHei" w:cs="Microsoft YaHei"/>
            <w:color w:val="0000E9"/>
            <w:kern w:val="0"/>
            <w:sz w:val="24"/>
            <w:szCs w:val="24"/>
            <w:u w:val="single" w:color="0000E9"/>
          </w:rPr>
          <w:t>http://www.syswin.cn</w:t>
        </w:r>
      </w:hyperlink>
    </w:p>
    <w:p w14:paraId="4478F262" w14:textId="05323CDA" w:rsidR="00557C37" w:rsidRPr="003823A1" w:rsidRDefault="00557C37" w:rsidP="00557C37">
      <w:pPr>
        <w:pStyle w:val="a4"/>
        <w:numPr>
          <w:ilvl w:val="0"/>
          <w:numId w:val="6"/>
        </w:numPr>
        <w:ind w:firstLineChars="0"/>
        <w:rPr>
          <w:rFonts w:ascii="微软雅黑" w:eastAsia="微软雅黑" w:hAnsi="微软雅黑" w:cs="宋体"/>
          <w:kern w:val="0"/>
          <w:sz w:val="24"/>
          <w:szCs w:val="18"/>
          <w:lang w:val="zh-CN"/>
        </w:rPr>
      </w:pPr>
      <w:r w:rsidRPr="003823A1">
        <w:rPr>
          <w:rFonts w:ascii="微软雅黑" w:eastAsia="微软雅黑" w:hAnsi="微软雅黑" w:hint="eastAsia"/>
          <w:b/>
          <w:sz w:val="28"/>
        </w:rPr>
        <w:t>201</w:t>
      </w:r>
      <w:r w:rsidR="00853999">
        <w:rPr>
          <w:rFonts w:ascii="微软雅黑" w:eastAsia="微软雅黑" w:hAnsi="微软雅黑" w:hint="eastAsia"/>
          <w:b/>
          <w:sz w:val="28"/>
        </w:rPr>
        <w:t>7</w:t>
      </w:r>
      <w:r w:rsidRPr="003823A1">
        <w:rPr>
          <w:rFonts w:ascii="微软雅黑" w:eastAsia="微软雅黑" w:hAnsi="微软雅黑" w:hint="eastAsia"/>
          <w:b/>
          <w:sz w:val="28"/>
        </w:rPr>
        <w:t>校招岗位：</w:t>
      </w:r>
      <w:r w:rsidR="00BA050E">
        <w:rPr>
          <w:rFonts w:ascii="微软雅黑" w:eastAsia="微软雅黑" w:hAnsi="微软雅黑" w:hint="eastAsia"/>
          <w:b/>
          <w:sz w:val="28"/>
        </w:rPr>
        <w:t>管理培训生（纯蓝）</w:t>
      </w:r>
    </w:p>
    <w:p w14:paraId="6EF78319" w14:textId="77777777" w:rsidR="00557C37" w:rsidRPr="007739E8" w:rsidRDefault="00557C37" w:rsidP="00557C37">
      <w:pPr>
        <w:autoSpaceDE w:val="0"/>
        <w:autoSpaceDN w:val="0"/>
        <w:adjustRightInd w:val="0"/>
        <w:ind w:leftChars="-27" w:left="1" w:hangingChars="24" w:hanging="58"/>
        <w:jc w:val="left"/>
        <w:rPr>
          <w:rFonts w:ascii="微软雅黑" w:eastAsia="微软雅黑" w:hAnsi="微软雅黑" w:cs="宋体"/>
          <w:b/>
          <w:kern w:val="0"/>
          <w:sz w:val="24"/>
          <w:szCs w:val="18"/>
          <w:lang w:val="zh-CN"/>
        </w:rPr>
      </w:pPr>
      <w:r>
        <w:rPr>
          <w:rFonts w:ascii="微软雅黑" w:eastAsia="微软雅黑" w:hAnsi="微软雅黑" w:cs="宋体" w:hint="eastAsia"/>
          <w:kern w:val="0"/>
          <w:sz w:val="24"/>
          <w:szCs w:val="18"/>
          <w:lang w:val="zh-CN"/>
        </w:rPr>
        <w:lastRenderedPageBreak/>
        <w:t xml:space="preserve">      </w:t>
      </w:r>
      <w:r w:rsidRPr="007739E8">
        <w:rPr>
          <w:rFonts w:ascii="微软雅黑" w:eastAsia="微软雅黑" w:hAnsi="微软雅黑" w:cs="宋体" w:hint="eastAsia"/>
          <w:b/>
          <w:kern w:val="0"/>
          <w:sz w:val="24"/>
          <w:szCs w:val="18"/>
          <w:lang w:val="zh-CN"/>
        </w:rPr>
        <w:t>培养目标：</w:t>
      </w:r>
    </w:p>
    <w:p w14:paraId="286D4CB2" w14:textId="77777777" w:rsidR="00557C37" w:rsidRDefault="00557C37" w:rsidP="00557C37">
      <w:pPr>
        <w:autoSpaceDE w:val="0"/>
        <w:autoSpaceDN w:val="0"/>
        <w:adjustRightInd w:val="0"/>
        <w:ind w:leftChars="-27" w:left="1" w:hangingChars="24" w:hanging="58"/>
        <w:jc w:val="left"/>
        <w:rPr>
          <w:rFonts w:ascii="微软雅黑" w:eastAsia="微软雅黑" w:hAnsi="微软雅黑" w:cs="宋体"/>
          <w:kern w:val="0"/>
          <w:sz w:val="24"/>
          <w:szCs w:val="18"/>
          <w:lang w:val="zh-CN"/>
        </w:rPr>
      </w:pPr>
      <w:r>
        <w:rPr>
          <w:rFonts w:ascii="微软雅黑" w:eastAsia="微软雅黑" w:hAnsi="微软雅黑" w:cs="宋体" w:hint="eastAsia"/>
          <w:kern w:val="0"/>
          <w:sz w:val="24"/>
          <w:szCs w:val="18"/>
          <w:lang w:val="zh-CN"/>
        </w:rPr>
        <w:t xml:space="preserve">      对精英应届毕业生进行系统化培养培训，为公司</w:t>
      </w:r>
      <w:r w:rsidRPr="006949EA">
        <w:rPr>
          <w:rFonts w:ascii="微软雅黑" w:eastAsia="微软雅黑" w:hAnsi="微软雅黑" w:cs="宋体" w:hint="eastAsia"/>
          <w:kern w:val="0"/>
          <w:sz w:val="24"/>
          <w:szCs w:val="18"/>
          <w:lang w:val="zh-CN"/>
        </w:rPr>
        <w:t>加速培养一批具备优秀职业素质的高潜管理人才。</w:t>
      </w:r>
    </w:p>
    <w:p w14:paraId="042410D3" w14:textId="77777777" w:rsidR="00557C37" w:rsidRPr="007739E8" w:rsidRDefault="00557C37" w:rsidP="00557C37">
      <w:pPr>
        <w:autoSpaceDE w:val="0"/>
        <w:autoSpaceDN w:val="0"/>
        <w:adjustRightInd w:val="0"/>
        <w:ind w:leftChars="-27" w:left="1" w:hangingChars="24" w:hanging="58"/>
        <w:jc w:val="left"/>
        <w:rPr>
          <w:rFonts w:ascii="微软雅黑" w:eastAsia="微软雅黑" w:hAnsi="微软雅黑" w:cs="宋体"/>
          <w:b/>
          <w:kern w:val="0"/>
          <w:sz w:val="24"/>
          <w:szCs w:val="18"/>
          <w:lang w:val="zh-CN"/>
        </w:rPr>
      </w:pPr>
      <w:r>
        <w:rPr>
          <w:rFonts w:ascii="微软雅黑" w:eastAsia="微软雅黑" w:hAnsi="微软雅黑" w:cs="宋体" w:hint="eastAsia"/>
          <w:kern w:val="0"/>
          <w:sz w:val="24"/>
          <w:szCs w:val="18"/>
          <w:lang w:val="zh-CN"/>
        </w:rPr>
        <w:t xml:space="preserve">      </w:t>
      </w:r>
      <w:r w:rsidRPr="007739E8">
        <w:rPr>
          <w:rFonts w:ascii="微软雅黑" w:eastAsia="微软雅黑" w:hAnsi="微软雅黑" w:cs="宋体" w:hint="eastAsia"/>
          <w:b/>
          <w:kern w:val="0"/>
          <w:sz w:val="24"/>
          <w:szCs w:val="18"/>
          <w:lang w:val="zh-CN"/>
        </w:rPr>
        <w:t>招聘要求：</w:t>
      </w:r>
    </w:p>
    <w:p w14:paraId="76A61F0E" w14:textId="77777777" w:rsidR="00557C37" w:rsidRDefault="00557C37" w:rsidP="00557C37">
      <w:pPr>
        <w:autoSpaceDE w:val="0"/>
        <w:autoSpaceDN w:val="0"/>
        <w:adjustRightInd w:val="0"/>
        <w:ind w:leftChars="-27" w:left="1" w:hangingChars="24" w:hanging="58"/>
        <w:jc w:val="left"/>
        <w:rPr>
          <w:rFonts w:ascii="微软雅黑" w:eastAsia="微软雅黑" w:hAnsi="微软雅黑" w:cs="宋体"/>
          <w:kern w:val="0"/>
          <w:sz w:val="24"/>
          <w:szCs w:val="18"/>
          <w:lang w:val="zh-CN"/>
        </w:rPr>
      </w:pPr>
      <w:r>
        <w:rPr>
          <w:rFonts w:ascii="微软雅黑" w:eastAsia="微软雅黑" w:hAnsi="微软雅黑" w:cs="宋体" w:hint="eastAsia"/>
          <w:kern w:val="0"/>
          <w:sz w:val="24"/>
          <w:szCs w:val="18"/>
          <w:lang w:val="zh-CN"/>
        </w:rPr>
        <w:t xml:space="preserve">      985/211及优秀一本院校本、硕毕业生，专业不限；</w:t>
      </w:r>
    </w:p>
    <w:p w14:paraId="5E0242F6" w14:textId="77777777" w:rsidR="00557C37" w:rsidRDefault="00557C37" w:rsidP="00557C37">
      <w:pPr>
        <w:autoSpaceDE w:val="0"/>
        <w:autoSpaceDN w:val="0"/>
        <w:adjustRightInd w:val="0"/>
        <w:ind w:leftChars="-27" w:left="1" w:hangingChars="24" w:hanging="58"/>
        <w:jc w:val="left"/>
        <w:rPr>
          <w:rFonts w:ascii="微软雅黑" w:eastAsia="微软雅黑" w:hAnsi="微软雅黑" w:cs="宋体"/>
          <w:kern w:val="0"/>
          <w:sz w:val="24"/>
          <w:szCs w:val="18"/>
          <w:lang w:val="zh-CN"/>
        </w:rPr>
      </w:pPr>
      <w:r>
        <w:rPr>
          <w:rFonts w:ascii="微软雅黑" w:eastAsia="微软雅黑" w:hAnsi="微软雅黑" w:cs="宋体" w:hint="eastAsia"/>
          <w:kern w:val="0"/>
          <w:sz w:val="24"/>
          <w:szCs w:val="18"/>
          <w:lang w:val="zh-CN"/>
        </w:rPr>
        <w:t xml:space="preserve">      优秀的表达沟通能力，具备一定的领导力潜质，学习能力强，愿与思源共同成长。</w:t>
      </w:r>
    </w:p>
    <w:p w14:paraId="17CFC058" w14:textId="77777777" w:rsidR="00557C37" w:rsidRPr="00573C2B" w:rsidRDefault="00557C37" w:rsidP="00557C37">
      <w:pPr>
        <w:autoSpaceDE w:val="0"/>
        <w:autoSpaceDN w:val="0"/>
        <w:adjustRightInd w:val="0"/>
        <w:ind w:leftChars="-27" w:left="1" w:hangingChars="24" w:hanging="58"/>
        <w:jc w:val="left"/>
        <w:rPr>
          <w:rFonts w:ascii="微软雅黑" w:eastAsia="微软雅黑" w:hAnsi="微软雅黑" w:cs="宋体"/>
          <w:b/>
          <w:kern w:val="0"/>
          <w:sz w:val="24"/>
          <w:szCs w:val="18"/>
          <w:lang w:val="zh-CN"/>
        </w:rPr>
      </w:pPr>
      <w:r>
        <w:rPr>
          <w:rFonts w:ascii="微软雅黑" w:eastAsia="微软雅黑" w:hAnsi="微软雅黑" w:cs="宋体" w:hint="eastAsia"/>
          <w:kern w:val="0"/>
          <w:sz w:val="24"/>
          <w:szCs w:val="18"/>
          <w:lang w:val="zh-CN"/>
        </w:rPr>
        <w:t xml:space="preserve">      </w:t>
      </w:r>
      <w:r w:rsidRPr="00573C2B">
        <w:rPr>
          <w:rFonts w:ascii="微软雅黑" w:eastAsia="微软雅黑" w:hAnsi="微软雅黑" w:cs="宋体" w:hint="eastAsia"/>
          <w:b/>
          <w:kern w:val="0"/>
          <w:sz w:val="24"/>
          <w:szCs w:val="18"/>
          <w:lang w:val="zh-CN"/>
        </w:rPr>
        <w:t>平台优势：</w:t>
      </w:r>
    </w:p>
    <w:p w14:paraId="1812B5CE" w14:textId="77777777" w:rsidR="00557C37" w:rsidRDefault="00557C37" w:rsidP="00557C37">
      <w:pPr>
        <w:autoSpaceDE w:val="0"/>
        <w:autoSpaceDN w:val="0"/>
        <w:adjustRightInd w:val="0"/>
        <w:ind w:leftChars="-27" w:left="1" w:hangingChars="24" w:hanging="58"/>
        <w:jc w:val="left"/>
        <w:rPr>
          <w:rFonts w:ascii="微软雅黑" w:eastAsia="微软雅黑" w:hAnsi="微软雅黑" w:cs="宋体"/>
          <w:kern w:val="0"/>
          <w:sz w:val="24"/>
          <w:szCs w:val="18"/>
          <w:lang w:val="zh-CN"/>
        </w:rPr>
      </w:pPr>
      <w:r>
        <w:rPr>
          <w:rFonts w:ascii="微软雅黑" w:eastAsia="微软雅黑" w:hAnsi="微软雅黑" w:cs="宋体" w:hint="eastAsia"/>
          <w:kern w:val="0"/>
          <w:sz w:val="24"/>
          <w:szCs w:val="18"/>
          <w:lang w:val="zh-CN"/>
        </w:rPr>
        <w:t xml:space="preserve">      成熟的业务体系，领先的行业地位；</w:t>
      </w:r>
    </w:p>
    <w:p w14:paraId="20D55E67" w14:textId="77777777" w:rsidR="00557C37" w:rsidRDefault="00557C37" w:rsidP="00557C37">
      <w:pPr>
        <w:autoSpaceDE w:val="0"/>
        <w:autoSpaceDN w:val="0"/>
        <w:adjustRightInd w:val="0"/>
        <w:ind w:leftChars="-27" w:left="1" w:hangingChars="24" w:hanging="58"/>
        <w:jc w:val="left"/>
        <w:rPr>
          <w:rFonts w:ascii="微软雅黑" w:eastAsia="微软雅黑" w:hAnsi="微软雅黑" w:cs="宋体"/>
          <w:kern w:val="0"/>
          <w:sz w:val="24"/>
          <w:szCs w:val="18"/>
          <w:lang w:val="zh-CN"/>
        </w:rPr>
      </w:pPr>
      <w:r>
        <w:rPr>
          <w:rFonts w:ascii="微软雅黑" w:eastAsia="微软雅黑" w:hAnsi="微软雅黑" w:cs="宋体" w:hint="eastAsia"/>
          <w:kern w:val="0"/>
          <w:sz w:val="24"/>
          <w:szCs w:val="18"/>
          <w:lang w:val="zh-CN"/>
        </w:rPr>
        <w:t xml:space="preserve">      完善的培养培训体系，辅以落地性强的培训课程，加速培养的晋升通道；</w:t>
      </w:r>
    </w:p>
    <w:p w14:paraId="34936298" w14:textId="77777777" w:rsidR="00557C37" w:rsidRDefault="00557C37" w:rsidP="00557C37">
      <w:pPr>
        <w:autoSpaceDE w:val="0"/>
        <w:autoSpaceDN w:val="0"/>
        <w:adjustRightInd w:val="0"/>
        <w:ind w:leftChars="-27" w:left="1" w:hangingChars="24" w:hanging="58"/>
        <w:jc w:val="left"/>
        <w:rPr>
          <w:rFonts w:ascii="微软雅黑" w:eastAsia="微软雅黑" w:hAnsi="微软雅黑" w:cs="宋体"/>
          <w:kern w:val="0"/>
          <w:sz w:val="24"/>
          <w:szCs w:val="18"/>
          <w:lang w:val="zh-CN"/>
        </w:rPr>
      </w:pPr>
      <w:r>
        <w:rPr>
          <w:rFonts w:ascii="微软雅黑" w:eastAsia="微软雅黑" w:hAnsi="微软雅黑" w:cs="宋体" w:hint="eastAsia"/>
          <w:kern w:val="0"/>
          <w:sz w:val="24"/>
          <w:szCs w:val="18"/>
          <w:lang w:val="zh-CN"/>
        </w:rPr>
        <w:t xml:space="preserve">      以核心领导为中心的四维导师机制，为职业化、业务学习与领导力提升保驾护航；</w:t>
      </w:r>
    </w:p>
    <w:p w14:paraId="153A3E82" w14:textId="77777777" w:rsidR="00557C37" w:rsidRDefault="00557C37" w:rsidP="00864D0D">
      <w:pPr>
        <w:autoSpaceDE w:val="0"/>
        <w:autoSpaceDN w:val="0"/>
        <w:adjustRightInd w:val="0"/>
        <w:ind w:leftChars="-27" w:left="1" w:hangingChars="24" w:hanging="58"/>
        <w:jc w:val="left"/>
        <w:rPr>
          <w:rFonts w:ascii="微软雅黑" w:eastAsia="微软雅黑" w:hAnsi="微软雅黑" w:cs="宋体" w:hint="eastAsia"/>
          <w:kern w:val="0"/>
          <w:sz w:val="24"/>
          <w:szCs w:val="18"/>
          <w:lang w:val="zh-CN"/>
        </w:rPr>
      </w:pPr>
      <w:r>
        <w:rPr>
          <w:rFonts w:ascii="微软雅黑" w:eastAsia="微软雅黑" w:hAnsi="微软雅黑" w:cs="宋体" w:hint="eastAsia"/>
          <w:kern w:val="0"/>
          <w:sz w:val="24"/>
          <w:szCs w:val="18"/>
          <w:lang w:val="zh-CN"/>
        </w:rPr>
        <w:t xml:space="preserve">      行业竞争力薪酬及福利体系。</w:t>
      </w:r>
    </w:p>
    <w:p w14:paraId="0A41D48A" w14:textId="77777777" w:rsidR="00C177BF" w:rsidRPr="00C177BF" w:rsidRDefault="00C177BF" w:rsidP="00C177BF">
      <w:pPr>
        <w:pStyle w:val="a4"/>
        <w:autoSpaceDE w:val="0"/>
        <w:autoSpaceDN w:val="0"/>
        <w:adjustRightInd w:val="0"/>
        <w:ind w:left="480" w:firstLineChars="0" w:firstLine="0"/>
        <w:jc w:val="left"/>
        <w:rPr>
          <w:rFonts w:ascii="微软雅黑" w:eastAsia="微软雅黑" w:hAnsi="微软雅黑" w:cs="宋体"/>
          <w:kern w:val="0"/>
          <w:sz w:val="24"/>
          <w:szCs w:val="18"/>
          <w:lang w:val="zh-CN"/>
        </w:rPr>
      </w:pPr>
    </w:p>
    <w:p w14:paraId="767CBA2B" w14:textId="77777777" w:rsidR="00557C37" w:rsidRDefault="00557C37" w:rsidP="00557C37">
      <w:pPr>
        <w:spacing w:line="240" w:lineRule="exact"/>
        <w:rPr>
          <w:rFonts w:ascii="微软雅黑" w:eastAsia="微软雅黑" w:hAnsi="微软雅黑"/>
        </w:rPr>
      </w:pPr>
    </w:p>
    <w:p w14:paraId="452AD56E" w14:textId="37CBC2DA" w:rsidR="00C177BF" w:rsidRDefault="00C177BF" w:rsidP="00C177BF">
      <w:pPr>
        <w:pStyle w:val="a4"/>
        <w:numPr>
          <w:ilvl w:val="0"/>
          <w:numId w:val="7"/>
        </w:numPr>
        <w:spacing w:line="360" w:lineRule="auto"/>
        <w:ind w:firstLineChars="0"/>
        <w:rPr>
          <w:rFonts w:ascii="微软雅黑" w:eastAsia="微软雅黑" w:hAnsi="微软雅黑" w:hint="eastAsia"/>
          <w:b/>
          <w:sz w:val="28"/>
        </w:rPr>
      </w:pPr>
      <w:r>
        <w:rPr>
          <w:rFonts w:ascii="微软雅黑" w:eastAsia="微软雅黑" w:hAnsi="微软雅黑" w:hint="eastAsia"/>
          <w:b/>
          <w:sz w:val="28"/>
        </w:rPr>
        <w:t>宣讲排期</w:t>
      </w:r>
    </w:p>
    <w:tbl>
      <w:tblPr>
        <w:tblStyle w:val="ac"/>
        <w:tblW w:w="0" w:type="auto"/>
        <w:tblLook w:val="04A0" w:firstRow="1" w:lastRow="0" w:firstColumn="1" w:lastColumn="0" w:noHBand="0" w:noVBand="1"/>
      </w:tblPr>
      <w:tblGrid>
        <w:gridCol w:w="1780"/>
        <w:gridCol w:w="1780"/>
        <w:gridCol w:w="1780"/>
        <w:gridCol w:w="1780"/>
        <w:gridCol w:w="2480"/>
      </w:tblGrid>
      <w:tr w:rsidR="006C7177" w14:paraId="729C9235" w14:textId="77777777" w:rsidTr="0094622D">
        <w:tc>
          <w:tcPr>
            <w:tcW w:w="1780" w:type="dxa"/>
          </w:tcPr>
          <w:p w14:paraId="480D94BB" w14:textId="6D168856" w:rsidR="006C7177" w:rsidRDefault="006C7177" w:rsidP="006C7177">
            <w:pPr>
              <w:spacing w:line="360" w:lineRule="auto"/>
              <w:rPr>
                <w:rFonts w:ascii="微软雅黑" w:eastAsia="微软雅黑" w:hAnsi="微软雅黑" w:hint="eastAsia"/>
                <w:b/>
                <w:sz w:val="28"/>
              </w:rPr>
            </w:pPr>
            <w:r>
              <w:rPr>
                <w:rFonts w:ascii="微软雅黑" w:eastAsia="微软雅黑" w:hAnsi="微软雅黑" w:hint="eastAsia"/>
                <w:b/>
                <w:sz w:val="28"/>
              </w:rPr>
              <w:t>地区</w:t>
            </w:r>
          </w:p>
        </w:tc>
        <w:tc>
          <w:tcPr>
            <w:tcW w:w="1780" w:type="dxa"/>
          </w:tcPr>
          <w:p w14:paraId="4C0FAE43" w14:textId="147945C1" w:rsidR="006C7177" w:rsidRDefault="006C7177" w:rsidP="006C7177">
            <w:pPr>
              <w:spacing w:line="360" w:lineRule="auto"/>
              <w:rPr>
                <w:rFonts w:ascii="微软雅黑" w:eastAsia="微软雅黑" w:hAnsi="微软雅黑" w:hint="eastAsia"/>
                <w:b/>
                <w:sz w:val="28"/>
              </w:rPr>
            </w:pPr>
            <w:r>
              <w:rPr>
                <w:rFonts w:ascii="微软雅黑" w:eastAsia="微软雅黑" w:hAnsi="微软雅黑" w:hint="eastAsia"/>
                <w:b/>
                <w:sz w:val="28"/>
              </w:rPr>
              <w:t>院校</w:t>
            </w:r>
          </w:p>
        </w:tc>
        <w:tc>
          <w:tcPr>
            <w:tcW w:w="1780" w:type="dxa"/>
          </w:tcPr>
          <w:p w14:paraId="109D2280" w14:textId="3CED6390" w:rsidR="006C7177" w:rsidRDefault="006C7177" w:rsidP="006C7177">
            <w:pPr>
              <w:spacing w:line="360" w:lineRule="auto"/>
              <w:rPr>
                <w:rFonts w:ascii="微软雅黑" w:eastAsia="微软雅黑" w:hAnsi="微软雅黑" w:hint="eastAsia"/>
                <w:b/>
                <w:sz w:val="28"/>
              </w:rPr>
            </w:pPr>
            <w:r>
              <w:rPr>
                <w:rFonts w:ascii="微软雅黑" w:eastAsia="微软雅黑" w:hAnsi="微软雅黑" w:hint="eastAsia"/>
                <w:b/>
                <w:sz w:val="28"/>
              </w:rPr>
              <w:t>宣讲日期</w:t>
            </w:r>
          </w:p>
        </w:tc>
        <w:tc>
          <w:tcPr>
            <w:tcW w:w="1780" w:type="dxa"/>
          </w:tcPr>
          <w:p w14:paraId="77413A06" w14:textId="078224EE" w:rsidR="006C7177" w:rsidRDefault="006C7177" w:rsidP="006C7177">
            <w:pPr>
              <w:spacing w:line="360" w:lineRule="auto"/>
              <w:rPr>
                <w:rFonts w:ascii="微软雅黑" w:eastAsia="微软雅黑" w:hAnsi="微软雅黑" w:hint="eastAsia"/>
                <w:b/>
                <w:sz w:val="28"/>
              </w:rPr>
            </w:pPr>
            <w:r>
              <w:rPr>
                <w:rFonts w:ascii="微软雅黑" w:eastAsia="微软雅黑" w:hAnsi="微软雅黑" w:hint="eastAsia"/>
                <w:b/>
                <w:sz w:val="28"/>
              </w:rPr>
              <w:t>宣讲时间</w:t>
            </w:r>
          </w:p>
        </w:tc>
        <w:tc>
          <w:tcPr>
            <w:tcW w:w="2480" w:type="dxa"/>
          </w:tcPr>
          <w:p w14:paraId="1C5BFADB" w14:textId="016F3D8D" w:rsidR="006C7177" w:rsidRDefault="006C7177" w:rsidP="006C7177">
            <w:pPr>
              <w:spacing w:line="360" w:lineRule="auto"/>
              <w:rPr>
                <w:rFonts w:ascii="微软雅黑" w:eastAsia="微软雅黑" w:hAnsi="微软雅黑" w:hint="eastAsia"/>
                <w:b/>
                <w:sz w:val="28"/>
              </w:rPr>
            </w:pPr>
            <w:r>
              <w:rPr>
                <w:rFonts w:ascii="微软雅黑" w:eastAsia="微软雅黑" w:hAnsi="微软雅黑" w:hint="eastAsia"/>
                <w:b/>
                <w:sz w:val="28"/>
              </w:rPr>
              <w:t>宣讲地点</w:t>
            </w:r>
          </w:p>
        </w:tc>
      </w:tr>
      <w:tr w:rsidR="006C7177" w14:paraId="5893427D" w14:textId="77777777" w:rsidTr="0094622D">
        <w:trPr>
          <w:trHeight w:val="430"/>
        </w:trPr>
        <w:tc>
          <w:tcPr>
            <w:tcW w:w="1780" w:type="dxa"/>
            <w:vMerge w:val="restart"/>
          </w:tcPr>
          <w:p w14:paraId="7BA1FC34" w14:textId="76CF33DF" w:rsidR="006C7177" w:rsidRPr="006C7177" w:rsidRDefault="006C7177" w:rsidP="006C7177">
            <w:pPr>
              <w:spacing w:line="360" w:lineRule="auto"/>
              <w:rPr>
                <w:rFonts w:ascii="微软雅黑" w:eastAsia="微软雅黑" w:hAnsi="微软雅黑" w:hint="eastAsia"/>
                <w:sz w:val="15"/>
                <w:szCs w:val="15"/>
              </w:rPr>
            </w:pPr>
            <w:r w:rsidRPr="006C7177">
              <w:rPr>
                <w:rFonts w:ascii="微软雅黑" w:eastAsia="微软雅黑" w:hAnsi="微软雅黑" w:hint="eastAsia"/>
                <w:sz w:val="15"/>
                <w:szCs w:val="15"/>
              </w:rPr>
              <w:t>成都</w:t>
            </w:r>
          </w:p>
        </w:tc>
        <w:tc>
          <w:tcPr>
            <w:tcW w:w="1780" w:type="dxa"/>
          </w:tcPr>
          <w:p w14:paraId="105547F6" w14:textId="586B2A10" w:rsidR="006C7177" w:rsidRPr="006C7177" w:rsidRDefault="006C7177" w:rsidP="006C7177">
            <w:pPr>
              <w:spacing w:line="360" w:lineRule="auto"/>
              <w:rPr>
                <w:rFonts w:ascii="微软雅黑" w:eastAsia="微软雅黑" w:hAnsi="微软雅黑" w:hint="eastAsia"/>
                <w:sz w:val="15"/>
                <w:szCs w:val="15"/>
              </w:rPr>
            </w:pPr>
            <w:r w:rsidRPr="006C7177">
              <w:rPr>
                <w:rFonts w:ascii="微软雅黑" w:eastAsia="微软雅黑" w:hAnsi="微软雅黑" w:hint="eastAsia"/>
                <w:sz w:val="15"/>
                <w:szCs w:val="15"/>
              </w:rPr>
              <w:t>成都理工大学</w:t>
            </w:r>
          </w:p>
        </w:tc>
        <w:tc>
          <w:tcPr>
            <w:tcW w:w="1780" w:type="dxa"/>
          </w:tcPr>
          <w:p w14:paraId="32B65F97" w14:textId="3A86AA71" w:rsidR="006C7177" w:rsidRPr="006C7177" w:rsidRDefault="0094622D" w:rsidP="006C7177">
            <w:pPr>
              <w:spacing w:line="360" w:lineRule="auto"/>
              <w:rPr>
                <w:rFonts w:ascii="微软雅黑" w:eastAsia="微软雅黑" w:hAnsi="微软雅黑" w:hint="eastAsia"/>
                <w:sz w:val="15"/>
                <w:szCs w:val="15"/>
              </w:rPr>
            </w:pPr>
            <w:r>
              <w:rPr>
                <w:rFonts w:ascii="微软雅黑" w:eastAsia="微软雅黑" w:hAnsi="微软雅黑" w:hint="eastAsia"/>
                <w:sz w:val="15"/>
                <w:szCs w:val="15"/>
              </w:rPr>
              <w:t>2017／3/22</w:t>
            </w:r>
          </w:p>
        </w:tc>
        <w:tc>
          <w:tcPr>
            <w:tcW w:w="1780" w:type="dxa"/>
          </w:tcPr>
          <w:p w14:paraId="197DF8AD" w14:textId="422B4FB1" w:rsidR="006C7177" w:rsidRPr="006C7177" w:rsidRDefault="0094622D" w:rsidP="006C7177">
            <w:pPr>
              <w:spacing w:line="360" w:lineRule="auto"/>
              <w:rPr>
                <w:rFonts w:ascii="微软雅黑" w:eastAsia="微软雅黑" w:hAnsi="微软雅黑" w:hint="eastAsia"/>
                <w:sz w:val="15"/>
                <w:szCs w:val="15"/>
              </w:rPr>
            </w:pPr>
            <w:r w:rsidRPr="0094622D">
              <w:rPr>
                <w:rFonts w:ascii="微软雅黑" w:eastAsia="微软雅黑" w:hAnsi="微软雅黑" w:hint="eastAsia"/>
                <w:sz w:val="15"/>
                <w:szCs w:val="15"/>
              </w:rPr>
              <w:t>16:00-18:00</w:t>
            </w:r>
            <w:bookmarkStart w:id="0" w:name="_GoBack"/>
            <w:bookmarkEnd w:id="0"/>
          </w:p>
        </w:tc>
        <w:tc>
          <w:tcPr>
            <w:tcW w:w="2480" w:type="dxa"/>
          </w:tcPr>
          <w:p w14:paraId="10B9D001" w14:textId="592D5787" w:rsidR="006C7177" w:rsidRPr="006C7177" w:rsidRDefault="0094622D" w:rsidP="006C7177">
            <w:pPr>
              <w:spacing w:line="360" w:lineRule="auto"/>
              <w:rPr>
                <w:rFonts w:ascii="微软雅黑" w:eastAsia="微软雅黑" w:hAnsi="微软雅黑" w:hint="eastAsia"/>
                <w:sz w:val="15"/>
                <w:szCs w:val="15"/>
              </w:rPr>
            </w:pPr>
            <w:r w:rsidRPr="0094622D">
              <w:rPr>
                <w:rFonts w:ascii="微软雅黑" w:eastAsia="微软雅黑" w:hAnsi="微软雅黑" w:hint="eastAsia"/>
                <w:sz w:val="15"/>
                <w:szCs w:val="15"/>
              </w:rPr>
              <w:t>芙蓉餐厅3楼</w:t>
            </w:r>
          </w:p>
        </w:tc>
      </w:tr>
      <w:tr w:rsidR="006C7177" w14:paraId="74A66D52" w14:textId="77777777" w:rsidTr="0094622D">
        <w:tc>
          <w:tcPr>
            <w:tcW w:w="1780" w:type="dxa"/>
            <w:vMerge/>
          </w:tcPr>
          <w:p w14:paraId="246AAD4C" w14:textId="77777777" w:rsidR="006C7177" w:rsidRPr="006C7177" w:rsidRDefault="006C7177" w:rsidP="006C7177">
            <w:pPr>
              <w:spacing w:line="360" w:lineRule="auto"/>
              <w:rPr>
                <w:rFonts w:ascii="微软雅黑" w:eastAsia="微软雅黑" w:hAnsi="微软雅黑" w:hint="eastAsia"/>
                <w:sz w:val="15"/>
                <w:szCs w:val="15"/>
              </w:rPr>
            </w:pPr>
          </w:p>
        </w:tc>
        <w:tc>
          <w:tcPr>
            <w:tcW w:w="1780" w:type="dxa"/>
          </w:tcPr>
          <w:p w14:paraId="2B870810" w14:textId="18A3C8F4" w:rsidR="006C7177" w:rsidRPr="006C7177" w:rsidRDefault="006C7177" w:rsidP="006C7177">
            <w:pPr>
              <w:spacing w:line="360" w:lineRule="auto"/>
              <w:rPr>
                <w:rFonts w:ascii="微软雅黑" w:eastAsia="微软雅黑" w:hAnsi="微软雅黑" w:hint="eastAsia"/>
                <w:sz w:val="15"/>
                <w:szCs w:val="15"/>
              </w:rPr>
            </w:pPr>
            <w:r w:rsidRPr="006C7177">
              <w:rPr>
                <w:rFonts w:ascii="微软雅黑" w:eastAsia="微软雅黑" w:hAnsi="微软雅黑" w:hint="eastAsia"/>
                <w:sz w:val="15"/>
                <w:szCs w:val="15"/>
              </w:rPr>
              <w:t>西南财经大学</w:t>
            </w:r>
          </w:p>
        </w:tc>
        <w:tc>
          <w:tcPr>
            <w:tcW w:w="1780" w:type="dxa"/>
          </w:tcPr>
          <w:p w14:paraId="764D2447" w14:textId="334855AA" w:rsidR="006C7177" w:rsidRPr="006C7177" w:rsidRDefault="0094622D" w:rsidP="006C7177">
            <w:pPr>
              <w:spacing w:line="360" w:lineRule="auto"/>
              <w:rPr>
                <w:rFonts w:ascii="微软雅黑" w:eastAsia="微软雅黑" w:hAnsi="微软雅黑" w:hint="eastAsia"/>
                <w:sz w:val="15"/>
                <w:szCs w:val="15"/>
              </w:rPr>
            </w:pPr>
            <w:r>
              <w:rPr>
                <w:rFonts w:ascii="微软雅黑" w:eastAsia="微软雅黑" w:hAnsi="微软雅黑" w:hint="eastAsia"/>
                <w:sz w:val="15"/>
                <w:szCs w:val="15"/>
              </w:rPr>
              <w:t>2017/3/23</w:t>
            </w:r>
          </w:p>
        </w:tc>
        <w:tc>
          <w:tcPr>
            <w:tcW w:w="1780" w:type="dxa"/>
          </w:tcPr>
          <w:p w14:paraId="0875A92A" w14:textId="6BF6D0AD" w:rsidR="006C7177" w:rsidRPr="006C7177" w:rsidRDefault="0094622D" w:rsidP="006C7177">
            <w:pPr>
              <w:spacing w:line="360" w:lineRule="auto"/>
              <w:rPr>
                <w:rFonts w:ascii="微软雅黑" w:eastAsia="微软雅黑" w:hAnsi="微软雅黑" w:hint="eastAsia"/>
                <w:sz w:val="15"/>
                <w:szCs w:val="15"/>
              </w:rPr>
            </w:pPr>
            <w:r w:rsidRPr="0094622D">
              <w:rPr>
                <w:rFonts w:ascii="微软雅黑" w:eastAsia="微软雅黑" w:hAnsi="微软雅黑"/>
                <w:sz w:val="15"/>
                <w:szCs w:val="15"/>
              </w:rPr>
              <w:t>9:00-11:30</w:t>
            </w:r>
          </w:p>
        </w:tc>
        <w:tc>
          <w:tcPr>
            <w:tcW w:w="2480" w:type="dxa"/>
          </w:tcPr>
          <w:p w14:paraId="24E75CFE" w14:textId="64DB6E8F" w:rsidR="006C7177" w:rsidRPr="006C7177" w:rsidRDefault="0094622D" w:rsidP="006C7177">
            <w:pPr>
              <w:spacing w:line="360" w:lineRule="auto"/>
              <w:rPr>
                <w:rFonts w:ascii="微软雅黑" w:eastAsia="微软雅黑" w:hAnsi="微软雅黑" w:hint="eastAsia"/>
                <w:sz w:val="15"/>
                <w:szCs w:val="15"/>
              </w:rPr>
            </w:pPr>
            <w:r w:rsidRPr="0094622D">
              <w:rPr>
                <w:rFonts w:ascii="微软雅黑" w:eastAsia="微软雅黑" w:hAnsi="微软雅黑" w:hint="eastAsia"/>
                <w:sz w:val="15"/>
                <w:szCs w:val="15"/>
              </w:rPr>
              <w:t>柳林校区精世楼F101</w:t>
            </w:r>
          </w:p>
        </w:tc>
      </w:tr>
      <w:tr w:rsidR="006C7177" w14:paraId="048AAAA6" w14:textId="77777777" w:rsidTr="0094622D">
        <w:tc>
          <w:tcPr>
            <w:tcW w:w="1780" w:type="dxa"/>
            <w:vMerge w:val="restart"/>
          </w:tcPr>
          <w:p w14:paraId="2FBCDC06" w14:textId="6542CFC0" w:rsidR="006C7177" w:rsidRPr="006C7177" w:rsidRDefault="006C7177" w:rsidP="006C7177">
            <w:pPr>
              <w:spacing w:line="360" w:lineRule="auto"/>
              <w:rPr>
                <w:rFonts w:ascii="微软雅黑" w:eastAsia="微软雅黑" w:hAnsi="微软雅黑" w:hint="eastAsia"/>
                <w:sz w:val="15"/>
                <w:szCs w:val="15"/>
              </w:rPr>
            </w:pPr>
            <w:r w:rsidRPr="006C7177">
              <w:rPr>
                <w:rFonts w:ascii="微软雅黑" w:eastAsia="微软雅黑" w:hAnsi="微软雅黑" w:hint="eastAsia"/>
                <w:sz w:val="15"/>
                <w:szCs w:val="15"/>
              </w:rPr>
              <w:t>武汉</w:t>
            </w:r>
          </w:p>
        </w:tc>
        <w:tc>
          <w:tcPr>
            <w:tcW w:w="1780" w:type="dxa"/>
          </w:tcPr>
          <w:p w14:paraId="7B51A81F" w14:textId="35360FD2" w:rsidR="006C7177" w:rsidRPr="006C7177" w:rsidRDefault="006C7177" w:rsidP="006C7177">
            <w:pPr>
              <w:spacing w:line="360" w:lineRule="auto"/>
              <w:rPr>
                <w:rFonts w:ascii="微软雅黑" w:eastAsia="微软雅黑" w:hAnsi="微软雅黑" w:hint="eastAsia"/>
                <w:sz w:val="15"/>
                <w:szCs w:val="15"/>
              </w:rPr>
            </w:pPr>
            <w:r w:rsidRPr="006C7177">
              <w:rPr>
                <w:rFonts w:ascii="微软雅黑" w:eastAsia="微软雅黑" w:hAnsi="微软雅黑" w:hint="eastAsia"/>
                <w:sz w:val="15"/>
                <w:szCs w:val="15"/>
              </w:rPr>
              <w:t>中南财经政法大学</w:t>
            </w:r>
          </w:p>
        </w:tc>
        <w:tc>
          <w:tcPr>
            <w:tcW w:w="1780" w:type="dxa"/>
          </w:tcPr>
          <w:p w14:paraId="06AB9438" w14:textId="4B9E0F00" w:rsidR="006C7177" w:rsidRPr="006C7177" w:rsidRDefault="0094622D" w:rsidP="006C7177">
            <w:pPr>
              <w:spacing w:line="360" w:lineRule="auto"/>
              <w:rPr>
                <w:rFonts w:ascii="微软雅黑" w:eastAsia="微软雅黑" w:hAnsi="微软雅黑" w:hint="eastAsia"/>
                <w:sz w:val="15"/>
                <w:szCs w:val="15"/>
              </w:rPr>
            </w:pPr>
            <w:r>
              <w:rPr>
                <w:rFonts w:ascii="微软雅黑" w:eastAsia="微软雅黑" w:hAnsi="微软雅黑" w:hint="eastAsia"/>
                <w:sz w:val="15"/>
                <w:szCs w:val="15"/>
              </w:rPr>
              <w:t>2017/3/28</w:t>
            </w:r>
          </w:p>
        </w:tc>
        <w:tc>
          <w:tcPr>
            <w:tcW w:w="1780" w:type="dxa"/>
          </w:tcPr>
          <w:p w14:paraId="7F61CBA2" w14:textId="5E993F22" w:rsidR="006C7177" w:rsidRPr="006C7177" w:rsidRDefault="0094622D" w:rsidP="006C7177">
            <w:pPr>
              <w:spacing w:line="360" w:lineRule="auto"/>
              <w:rPr>
                <w:rFonts w:ascii="微软雅黑" w:eastAsia="微软雅黑" w:hAnsi="微软雅黑" w:hint="eastAsia"/>
                <w:sz w:val="15"/>
                <w:szCs w:val="15"/>
              </w:rPr>
            </w:pPr>
            <w:r w:rsidRPr="0094622D">
              <w:rPr>
                <w:rFonts w:ascii="微软雅黑" w:eastAsia="微软雅黑" w:hAnsi="微软雅黑"/>
                <w:sz w:val="15"/>
                <w:szCs w:val="15"/>
              </w:rPr>
              <w:t>14:30-18:00</w:t>
            </w:r>
          </w:p>
        </w:tc>
        <w:tc>
          <w:tcPr>
            <w:tcW w:w="2480" w:type="dxa"/>
          </w:tcPr>
          <w:p w14:paraId="65CDF4E5" w14:textId="2075D524" w:rsidR="006C7177" w:rsidRPr="006C7177" w:rsidRDefault="0094622D" w:rsidP="006C7177">
            <w:pPr>
              <w:spacing w:line="360" w:lineRule="auto"/>
              <w:rPr>
                <w:rFonts w:ascii="微软雅黑" w:eastAsia="微软雅黑" w:hAnsi="微软雅黑" w:hint="eastAsia"/>
                <w:sz w:val="15"/>
                <w:szCs w:val="15"/>
              </w:rPr>
            </w:pPr>
            <w:r w:rsidRPr="0094622D">
              <w:rPr>
                <w:rFonts w:ascii="微软雅黑" w:eastAsia="微软雅黑" w:hAnsi="微软雅黑" w:hint="eastAsia"/>
                <w:sz w:val="15"/>
                <w:szCs w:val="15"/>
              </w:rPr>
              <w:t>文潭楼一楼招聘厅</w:t>
            </w:r>
          </w:p>
        </w:tc>
      </w:tr>
      <w:tr w:rsidR="006C7177" w14:paraId="3F857C3D" w14:textId="77777777" w:rsidTr="0094622D">
        <w:tc>
          <w:tcPr>
            <w:tcW w:w="1780" w:type="dxa"/>
            <w:vMerge/>
          </w:tcPr>
          <w:p w14:paraId="56C15F38" w14:textId="77777777" w:rsidR="006C7177" w:rsidRPr="006C7177" w:rsidRDefault="006C7177" w:rsidP="006C7177">
            <w:pPr>
              <w:spacing w:line="360" w:lineRule="auto"/>
              <w:rPr>
                <w:rFonts w:ascii="微软雅黑" w:eastAsia="微软雅黑" w:hAnsi="微软雅黑" w:hint="eastAsia"/>
                <w:sz w:val="15"/>
                <w:szCs w:val="15"/>
              </w:rPr>
            </w:pPr>
          </w:p>
        </w:tc>
        <w:tc>
          <w:tcPr>
            <w:tcW w:w="1780" w:type="dxa"/>
          </w:tcPr>
          <w:p w14:paraId="536EDB08" w14:textId="6D515BFC" w:rsidR="006C7177" w:rsidRPr="006C7177" w:rsidRDefault="006C7177" w:rsidP="006C7177">
            <w:pPr>
              <w:spacing w:line="360" w:lineRule="auto"/>
              <w:rPr>
                <w:rFonts w:ascii="微软雅黑" w:eastAsia="微软雅黑" w:hAnsi="微软雅黑" w:hint="eastAsia"/>
                <w:sz w:val="15"/>
                <w:szCs w:val="15"/>
              </w:rPr>
            </w:pPr>
            <w:r w:rsidRPr="006C7177">
              <w:rPr>
                <w:rFonts w:ascii="微软雅黑" w:eastAsia="微软雅黑" w:hAnsi="微软雅黑" w:hint="eastAsia"/>
                <w:sz w:val="15"/>
                <w:szCs w:val="15"/>
              </w:rPr>
              <w:t>华中科技大学</w:t>
            </w:r>
          </w:p>
        </w:tc>
        <w:tc>
          <w:tcPr>
            <w:tcW w:w="1780" w:type="dxa"/>
          </w:tcPr>
          <w:p w14:paraId="5ED5AD21" w14:textId="09B25AA1" w:rsidR="006C7177" w:rsidRPr="006C7177" w:rsidRDefault="0094622D" w:rsidP="006C7177">
            <w:pPr>
              <w:spacing w:line="360" w:lineRule="auto"/>
              <w:rPr>
                <w:rFonts w:ascii="微软雅黑" w:eastAsia="微软雅黑" w:hAnsi="微软雅黑" w:hint="eastAsia"/>
                <w:sz w:val="15"/>
                <w:szCs w:val="15"/>
              </w:rPr>
            </w:pPr>
            <w:r>
              <w:rPr>
                <w:rFonts w:ascii="微软雅黑" w:eastAsia="微软雅黑" w:hAnsi="微软雅黑" w:hint="eastAsia"/>
                <w:sz w:val="15"/>
                <w:szCs w:val="15"/>
              </w:rPr>
              <w:t>2017/3/29</w:t>
            </w:r>
          </w:p>
        </w:tc>
        <w:tc>
          <w:tcPr>
            <w:tcW w:w="1780" w:type="dxa"/>
          </w:tcPr>
          <w:p w14:paraId="465FA20E" w14:textId="6B91C814" w:rsidR="006C7177" w:rsidRPr="006C7177" w:rsidRDefault="0094622D" w:rsidP="006C7177">
            <w:pPr>
              <w:spacing w:line="360" w:lineRule="auto"/>
              <w:rPr>
                <w:rFonts w:ascii="微软雅黑" w:eastAsia="微软雅黑" w:hAnsi="微软雅黑" w:hint="eastAsia"/>
                <w:sz w:val="15"/>
                <w:szCs w:val="15"/>
              </w:rPr>
            </w:pPr>
            <w:r w:rsidRPr="0094622D">
              <w:rPr>
                <w:rFonts w:ascii="微软雅黑" w:eastAsia="微软雅黑" w:hAnsi="微软雅黑"/>
                <w:sz w:val="15"/>
                <w:szCs w:val="15"/>
              </w:rPr>
              <w:t>9:00-11:30</w:t>
            </w:r>
          </w:p>
        </w:tc>
        <w:tc>
          <w:tcPr>
            <w:tcW w:w="2480" w:type="dxa"/>
          </w:tcPr>
          <w:p w14:paraId="5DD8CF79" w14:textId="1B59BD3B" w:rsidR="006C7177" w:rsidRPr="006C7177" w:rsidRDefault="0094622D" w:rsidP="006C7177">
            <w:pPr>
              <w:spacing w:line="360" w:lineRule="auto"/>
              <w:rPr>
                <w:rFonts w:ascii="微软雅黑" w:eastAsia="微软雅黑" w:hAnsi="微软雅黑" w:hint="eastAsia"/>
                <w:sz w:val="15"/>
                <w:szCs w:val="15"/>
              </w:rPr>
            </w:pPr>
            <w:r w:rsidRPr="0094622D">
              <w:rPr>
                <w:rFonts w:ascii="微软雅黑" w:eastAsia="微软雅黑" w:hAnsi="微软雅黑" w:hint="eastAsia"/>
                <w:sz w:val="15"/>
                <w:szCs w:val="15"/>
              </w:rPr>
              <w:t>大学生活动中心513</w:t>
            </w:r>
          </w:p>
        </w:tc>
      </w:tr>
      <w:tr w:rsidR="006C7177" w14:paraId="49681BEE" w14:textId="77777777" w:rsidTr="0094622D">
        <w:tc>
          <w:tcPr>
            <w:tcW w:w="1780" w:type="dxa"/>
            <w:vMerge w:val="restart"/>
          </w:tcPr>
          <w:p w14:paraId="7EFC0B1F" w14:textId="2B62C297" w:rsidR="006C7177" w:rsidRPr="006C7177" w:rsidRDefault="006C7177" w:rsidP="006C7177">
            <w:pPr>
              <w:spacing w:line="360" w:lineRule="auto"/>
              <w:rPr>
                <w:rFonts w:ascii="微软雅黑" w:eastAsia="微软雅黑" w:hAnsi="微软雅黑" w:hint="eastAsia"/>
                <w:sz w:val="15"/>
                <w:szCs w:val="15"/>
              </w:rPr>
            </w:pPr>
            <w:r w:rsidRPr="006C7177">
              <w:rPr>
                <w:rFonts w:ascii="微软雅黑" w:eastAsia="微软雅黑" w:hAnsi="微软雅黑" w:hint="eastAsia"/>
                <w:sz w:val="15"/>
                <w:szCs w:val="15"/>
              </w:rPr>
              <w:t>哈尔滨</w:t>
            </w:r>
          </w:p>
        </w:tc>
        <w:tc>
          <w:tcPr>
            <w:tcW w:w="1780" w:type="dxa"/>
          </w:tcPr>
          <w:p w14:paraId="264391BC" w14:textId="23BB3B22" w:rsidR="006C7177" w:rsidRPr="006C7177" w:rsidRDefault="006C7177" w:rsidP="006C7177">
            <w:pPr>
              <w:spacing w:line="360" w:lineRule="auto"/>
              <w:rPr>
                <w:rFonts w:ascii="微软雅黑" w:eastAsia="微软雅黑" w:hAnsi="微软雅黑" w:hint="eastAsia"/>
                <w:sz w:val="15"/>
                <w:szCs w:val="15"/>
              </w:rPr>
            </w:pPr>
            <w:r w:rsidRPr="006C7177">
              <w:rPr>
                <w:rFonts w:ascii="微软雅黑" w:eastAsia="微软雅黑" w:hAnsi="微软雅黑" w:hint="eastAsia"/>
                <w:sz w:val="15"/>
                <w:szCs w:val="15"/>
              </w:rPr>
              <w:t>东北林业大学</w:t>
            </w:r>
          </w:p>
        </w:tc>
        <w:tc>
          <w:tcPr>
            <w:tcW w:w="1780" w:type="dxa"/>
          </w:tcPr>
          <w:p w14:paraId="093A9B50" w14:textId="0F98D8A6" w:rsidR="006C7177" w:rsidRPr="006C7177" w:rsidRDefault="0094622D" w:rsidP="006C7177">
            <w:pPr>
              <w:spacing w:line="360" w:lineRule="auto"/>
              <w:rPr>
                <w:rFonts w:ascii="微软雅黑" w:eastAsia="微软雅黑" w:hAnsi="微软雅黑" w:hint="eastAsia"/>
                <w:sz w:val="15"/>
                <w:szCs w:val="15"/>
              </w:rPr>
            </w:pPr>
            <w:r>
              <w:rPr>
                <w:rFonts w:ascii="微软雅黑" w:eastAsia="微软雅黑" w:hAnsi="微软雅黑" w:hint="eastAsia"/>
                <w:sz w:val="15"/>
                <w:szCs w:val="15"/>
              </w:rPr>
              <w:t>2017/3/29</w:t>
            </w:r>
          </w:p>
        </w:tc>
        <w:tc>
          <w:tcPr>
            <w:tcW w:w="1780" w:type="dxa"/>
          </w:tcPr>
          <w:p w14:paraId="28650084" w14:textId="38FD1117" w:rsidR="006C7177" w:rsidRPr="006C7177" w:rsidRDefault="0094622D" w:rsidP="006C7177">
            <w:pPr>
              <w:spacing w:line="360" w:lineRule="auto"/>
              <w:rPr>
                <w:rFonts w:ascii="微软雅黑" w:eastAsia="微软雅黑" w:hAnsi="微软雅黑" w:hint="eastAsia"/>
                <w:sz w:val="15"/>
                <w:szCs w:val="15"/>
              </w:rPr>
            </w:pPr>
            <w:r w:rsidRPr="0094622D">
              <w:rPr>
                <w:rFonts w:ascii="微软雅黑" w:eastAsia="微软雅黑" w:hAnsi="微软雅黑"/>
                <w:sz w:val="15"/>
                <w:szCs w:val="15"/>
              </w:rPr>
              <w:t>13:00-15:00</w:t>
            </w:r>
          </w:p>
        </w:tc>
        <w:tc>
          <w:tcPr>
            <w:tcW w:w="2480" w:type="dxa"/>
          </w:tcPr>
          <w:p w14:paraId="45D18120" w14:textId="3BCAAA4A" w:rsidR="006C7177" w:rsidRPr="006C7177" w:rsidRDefault="0094622D" w:rsidP="006C7177">
            <w:pPr>
              <w:spacing w:line="360" w:lineRule="auto"/>
              <w:rPr>
                <w:rFonts w:ascii="微软雅黑" w:eastAsia="微软雅黑" w:hAnsi="微软雅黑" w:hint="eastAsia"/>
                <w:sz w:val="15"/>
                <w:szCs w:val="15"/>
              </w:rPr>
            </w:pPr>
            <w:r w:rsidRPr="0094622D">
              <w:rPr>
                <w:rFonts w:ascii="微软雅黑" w:eastAsia="微软雅黑" w:hAnsi="微软雅黑" w:hint="eastAsia"/>
                <w:sz w:val="15"/>
                <w:szCs w:val="15"/>
              </w:rPr>
              <w:t>丹青楼301</w:t>
            </w:r>
          </w:p>
        </w:tc>
      </w:tr>
      <w:tr w:rsidR="006C7177" w14:paraId="2A2B9D85" w14:textId="77777777" w:rsidTr="0094622D">
        <w:tc>
          <w:tcPr>
            <w:tcW w:w="1780" w:type="dxa"/>
            <w:vMerge/>
          </w:tcPr>
          <w:p w14:paraId="3A046429" w14:textId="77777777" w:rsidR="006C7177" w:rsidRPr="006C7177" w:rsidRDefault="006C7177" w:rsidP="006C7177">
            <w:pPr>
              <w:spacing w:line="360" w:lineRule="auto"/>
              <w:rPr>
                <w:rFonts w:ascii="微软雅黑" w:eastAsia="微软雅黑" w:hAnsi="微软雅黑" w:hint="eastAsia"/>
                <w:sz w:val="15"/>
                <w:szCs w:val="15"/>
              </w:rPr>
            </w:pPr>
          </w:p>
        </w:tc>
        <w:tc>
          <w:tcPr>
            <w:tcW w:w="1780" w:type="dxa"/>
          </w:tcPr>
          <w:p w14:paraId="5583458C" w14:textId="53C4439D" w:rsidR="006C7177" w:rsidRPr="006C7177" w:rsidRDefault="006C7177" w:rsidP="006C7177">
            <w:pPr>
              <w:spacing w:line="360" w:lineRule="auto"/>
              <w:rPr>
                <w:rFonts w:ascii="微软雅黑" w:eastAsia="微软雅黑" w:hAnsi="微软雅黑" w:hint="eastAsia"/>
                <w:sz w:val="15"/>
                <w:szCs w:val="15"/>
              </w:rPr>
            </w:pPr>
            <w:r w:rsidRPr="006C7177">
              <w:rPr>
                <w:rFonts w:ascii="微软雅黑" w:eastAsia="微软雅黑" w:hAnsi="微软雅黑" w:hint="eastAsia"/>
                <w:sz w:val="15"/>
                <w:szCs w:val="15"/>
              </w:rPr>
              <w:t>哈尔滨商业大学</w:t>
            </w:r>
          </w:p>
        </w:tc>
        <w:tc>
          <w:tcPr>
            <w:tcW w:w="1780" w:type="dxa"/>
          </w:tcPr>
          <w:p w14:paraId="280FDEBB" w14:textId="75BC15D2" w:rsidR="006C7177" w:rsidRPr="006C7177" w:rsidRDefault="0094622D" w:rsidP="006C7177">
            <w:pPr>
              <w:spacing w:line="360" w:lineRule="auto"/>
              <w:rPr>
                <w:rFonts w:ascii="微软雅黑" w:eastAsia="微软雅黑" w:hAnsi="微软雅黑" w:hint="eastAsia"/>
                <w:sz w:val="15"/>
                <w:szCs w:val="15"/>
              </w:rPr>
            </w:pPr>
            <w:r>
              <w:rPr>
                <w:rFonts w:ascii="微软雅黑" w:eastAsia="微软雅黑" w:hAnsi="微软雅黑" w:hint="eastAsia"/>
                <w:sz w:val="15"/>
                <w:szCs w:val="15"/>
              </w:rPr>
              <w:t>2017/3/30</w:t>
            </w:r>
          </w:p>
        </w:tc>
        <w:tc>
          <w:tcPr>
            <w:tcW w:w="1780" w:type="dxa"/>
          </w:tcPr>
          <w:p w14:paraId="03E081BB" w14:textId="26A41DF0" w:rsidR="006C7177" w:rsidRPr="006C7177" w:rsidRDefault="0094622D" w:rsidP="006C7177">
            <w:pPr>
              <w:spacing w:line="360" w:lineRule="auto"/>
              <w:rPr>
                <w:rFonts w:ascii="微软雅黑" w:eastAsia="微软雅黑" w:hAnsi="微软雅黑" w:hint="eastAsia"/>
                <w:sz w:val="15"/>
                <w:szCs w:val="15"/>
              </w:rPr>
            </w:pPr>
            <w:r w:rsidRPr="0094622D">
              <w:rPr>
                <w:rFonts w:ascii="微软雅黑" w:eastAsia="微软雅黑" w:hAnsi="微软雅黑"/>
                <w:sz w:val="15"/>
                <w:szCs w:val="15"/>
              </w:rPr>
              <w:t>9:00-12:00</w:t>
            </w:r>
          </w:p>
        </w:tc>
        <w:tc>
          <w:tcPr>
            <w:tcW w:w="2480" w:type="dxa"/>
          </w:tcPr>
          <w:p w14:paraId="56DD9596" w14:textId="3270344B" w:rsidR="006C7177" w:rsidRPr="006C7177" w:rsidRDefault="0094622D" w:rsidP="006C7177">
            <w:pPr>
              <w:spacing w:line="360" w:lineRule="auto"/>
              <w:rPr>
                <w:rFonts w:ascii="微软雅黑" w:eastAsia="微软雅黑" w:hAnsi="微软雅黑" w:hint="eastAsia"/>
                <w:sz w:val="15"/>
                <w:szCs w:val="15"/>
              </w:rPr>
            </w:pPr>
            <w:r w:rsidRPr="0094622D">
              <w:rPr>
                <w:rFonts w:ascii="微软雅黑" w:eastAsia="微软雅黑" w:hAnsi="微软雅黑" w:hint="eastAsia"/>
                <w:sz w:val="15"/>
                <w:szCs w:val="15"/>
              </w:rPr>
              <w:t>江北校区B区多功能厅</w:t>
            </w:r>
          </w:p>
        </w:tc>
      </w:tr>
      <w:tr w:rsidR="006C7177" w14:paraId="457054B7" w14:textId="77777777" w:rsidTr="0094622D">
        <w:tc>
          <w:tcPr>
            <w:tcW w:w="1780" w:type="dxa"/>
            <w:vMerge w:val="restart"/>
          </w:tcPr>
          <w:p w14:paraId="6646C16B" w14:textId="541ABD19" w:rsidR="006C7177" w:rsidRPr="006C7177" w:rsidRDefault="006C7177" w:rsidP="006C7177">
            <w:pPr>
              <w:spacing w:line="360" w:lineRule="auto"/>
              <w:rPr>
                <w:rFonts w:ascii="微软雅黑" w:eastAsia="微软雅黑" w:hAnsi="微软雅黑" w:hint="eastAsia"/>
                <w:sz w:val="15"/>
                <w:szCs w:val="15"/>
              </w:rPr>
            </w:pPr>
            <w:r w:rsidRPr="006C7177">
              <w:rPr>
                <w:rFonts w:ascii="微软雅黑" w:eastAsia="微软雅黑" w:hAnsi="微软雅黑" w:hint="eastAsia"/>
                <w:sz w:val="15"/>
                <w:szCs w:val="15"/>
              </w:rPr>
              <w:t>青岛</w:t>
            </w:r>
          </w:p>
        </w:tc>
        <w:tc>
          <w:tcPr>
            <w:tcW w:w="1780" w:type="dxa"/>
          </w:tcPr>
          <w:p w14:paraId="4377185D" w14:textId="34029FF9" w:rsidR="006C7177" w:rsidRPr="006C7177" w:rsidRDefault="006C7177" w:rsidP="006C7177">
            <w:pPr>
              <w:spacing w:line="360" w:lineRule="auto"/>
              <w:rPr>
                <w:rFonts w:ascii="微软雅黑" w:eastAsia="微软雅黑" w:hAnsi="微软雅黑" w:hint="eastAsia"/>
                <w:sz w:val="15"/>
                <w:szCs w:val="15"/>
              </w:rPr>
            </w:pPr>
            <w:r w:rsidRPr="006C7177">
              <w:rPr>
                <w:rFonts w:ascii="微软雅黑" w:eastAsia="微软雅黑" w:hAnsi="微软雅黑" w:hint="eastAsia"/>
                <w:sz w:val="15"/>
                <w:szCs w:val="15"/>
              </w:rPr>
              <w:t>中国海洋大学</w:t>
            </w:r>
          </w:p>
        </w:tc>
        <w:tc>
          <w:tcPr>
            <w:tcW w:w="1780" w:type="dxa"/>
          </w:tcPr>
          <w:p w14:paraId="4AEE703E" w14:textId="21061E98" w:rsidR="006C7177" w:rsidRPr="006C7177" w:rsidRDefault="0094622D" w:rsidP="006C7177">
            <w:pPr>
              <w:spacing w:line="360" w:lineRule="auto"/>
              <w:rPr>
                <w:rFonts w:ascii="微软雅黑" w:eastAsia="微软雅黑" w:hAnsi="微软雅黑" w:hint="eastAsia"/>
                <w:sz w:val="15"/>
                <w:szCs w:val="15"/>
              </w:rPr>
            </w:pPr>
            <w:r>
              <w:rPr>
                <w:rFonts w:ascii="微软雅黑" w:eastAsia="微软雅黑" w:hAnsi="微软雅黑" w:hint="eastAsia"/>
                <w:sz w:val="15"/>
                <w:szCs w:val="15"/>
              </w:rPr>
              <w:t>2017/3/29</w:t>
            </w:r>
          </w:p>
        </w:tc>
        <w:tc>
          <w:tcPr>
            <w:tcW w:w="1780" w:type="dxa"/>
          </w:tcPr>
          <w:p w14:paraId="3854C6CD" w14:textId="4066911B" w:rsidR="006C7177" w:rsidRPr="006C7177" w:rsidRDefault="0094622D" w:rsidP="006C7177">
            <w:pPr>
              <w:spacing w:line="360" w:lineRule="auto"/>
              <w:rPr>
                <w:rFonts w:ascii="微软雅黑" w:eastAsia="微软雅黑" w:hAnsi="微软雅黑" w:hint="eastAsia"/>
                <w:sz w:val="15"/>
                <w:szCs w:val="15"/>
              </w:rPr>
            </w:pPr>
            <w:r w:rsidRPr="0094622D">
              <w:rPr>
                <w:rFonts w:ascii="微软雅黑" w:eastAsia="微软雅黑" w:hAnsi="微软雅黑"/>
                <w:sz w:val="15"/>
                <w:szCs w:val="15"/>
              </w:rPr>
              <w:t>13:30-17:20</w:t>
            </w:r>
          </w:p>
        </w:tc>
        <w:tc>
          <w:tcPr>
            <w:tcW w:w="2480" w:type="dxa"/>
          </w:tcPr>
          <w:p w14:paraId="275B7CDE" w14:textId="72263C09" w:rsidR="006C7177" w:rsidRPr="006C7177" w:rsidRDefault="0094622D" w:rsidP="006C7177">
            <w:pPr>
              <w:spacing w:line="360" w:lineRule="auto"/>
              <w:rPr>
                <w:rFonts w:ascii="微软雅黑" w:eastAsia="微软雅黑" w:hAnsi="微软雅黑" w:hint="eastAsia"/>
                <w:sz w:val="15"/>
                <w:szCs w:val="15"/>
              </w:rPr>
            </w:pPr>
            <w:r w:rsidRPr="0094622D">
              <w:rPr>
                <w:rFonts w:ascii="微软雅黑" w:eastAsia="微软雅黑" w:hAnsi="微软雅黑" w:hint="eastAsia"/>
                <w:sz w:val="15"/>
                <w:szCs w:val="15"/>
              </w:rPr>
              <w:t>教学区4区4101</w:t>
            </w:r>
          </w:p>
        </w:tc>
      </w:tr>
      <w:tr w:rsidR="006C7177" w14:paraId="4466CA18" w14:textId="77777777" w:rsidTr="0094622D">
        <w:tc>
          <w:tcPr>
            <w:tcW w:w="1780" w:type="dxa"/>
            <w:vMerge/>
          </w:tcPr>
          <w:p w14:paraId="016ED3EA" w14:textId="77777777" w:rsidR="006C7177" w:rsidRPr="006C7177" w:rsidRDefault="006C7177" w:rsidP="006C7177">
            <w:pPr>
              <w:spacing w:line="360" w:lineRule="auto"/>
              <w:rPr>
                <w:rFonts w:ascii="微软雅黑" w:eastAsia="微软雅黑" w:hAnsi="微软雅黑" w:hint="eastAsia"/>
                <w:sz w:val="15"/>
                <w:szCs w:val="15"/>
              </w:rPr>
            </w:pPr>
          </w:p>
        </w:tc>
        <w:tc>
          <w:tcPr>
            <w:tcW w:w="1780" w:type="dxa"/>
          </w:tcPr>
          <w:p w14:paraId="13C46CE9" w14:textId="522AEEDF" w:rsidR="006C7177" w:rsidRPr="006C7177" w:rsidRDefault="006C7177" w:rsidP="006C7177">
            <w:pPr>
              <w:spacing w:line="360" w:lineRule="auto"/>
              <w:rPr>
                <w:rFonts w:ascii="微软雅黑" w:eastAsia="微软雅黑" w:hAnsi="微软雅黑" w:hint="eastAsia"/>
                <w:sz w:val="15"/>
                <w:szCs w:val="15"/>
              </w:rPr>
            </w:pPr>
            <w:r w:rsidRPr="006C7177">
              <w:rPr>
                <w:rFonts w:ascii="微软雅黑" w:eastAsia="微软雅黑" w:hAnsi="微软雅黑" w:hint="eastAsia"/>
                <w:sz w:val="15"/>
                <w:szCs w:val="15"/>
              </w:rPr>
              <w:t>青岛大学</w:t>
            </w:r>
          </w:p>
        </w:tc>
        <w:tc>
          <w:tcPr>
            <w:tcW w:w="1780" w:type="dxa"/>
          </w:tcPr>
          <w:p w14:paraId="7192E343" w14:textId="02D063FF" w:rsidR="006C7177" w:rsidRPr="006C7177" w:rsidRDefault="0094622D" w:rsidP="006C7177">
            <w:pPr>
              <w:spacing w:line="360" w:lineRule="auto"/>
              <w:rPr>
                <w:rFonts w:ascii="微软雅黑" w:eastAsia="微软雅黑" w:hAnsi="微软雅黑" w:hint="eastAsia"/>
                <w:sz w:val="15"/>
                <w:szCs w:val="15"/>
              </w:rPr>
            </w:pPr>
            <w:r>
              <w:rPr>
                <w:rFonts w:ascii="微软雅黑" w:eastAsia="微软雅黑" w:hAnsi="微软雅黑" w:hint="eastAsia"/>
                <w:sz w:val="15"/>
                <w:szCs w:val="15"/>
              </w:rPr>
              <w:t>2017/3/30</w:t>
            </w:r>
          </w:p>
        </w:tc>
        <w:tc>
          <w:tcPr>
            <w:tcW w:w="1780" w:type="dxa"/>
          </w:tcPr>
          <w:p w14:paraId="2B2564A9" w14:textId="6A12363B" w:rsidR="006C7177" w:rsidRPr="006C7177" w:rsidRDefault="0094622D" w:rsidP="006C7177">
            <w:pPr>
              <w:spacing w:line="360" w:lineRule="auto"/>
              <w:rPr>
                <w:rFonts w:ascii="微软雅黑" w:eastAsia="微软雅黑" w:hAnsi="微软雅黑" w:hint="eastAsia"/>
                <w:sz w:val="15"/>
                <w:szCs w:val="15"/>
              </w:rPr>
            </w:pPr>
            <w:r w:rsidRPr="0094622D">
              <w:rPr>
                <w:rFonts w:ascii="微软雅黑" w:eastAsia="微软雅黑" w:hAnsi="微软雅黑"/>
                <w:sz w:val="15"/>
                <w:szCs w:val="15"/>
              </w:rPr>
              <w:t>9:00-12:00</w:t>
            </w:r>
          </w:p>
        </w:tc>
        <w:tc>
          <w:tcPr>
            <w:tcW w:w="2480" w:type="dxa"/>
          </w:tcPr>
          <w:p w14:paraId="5493650F" w14:textId="4FDB7712" w:rsidR="006C7177" w:rsidRPr="006C7177" w:rsidRDefault="0094622D" w:rsidP="006C7177">
            <w:pPr>
              <w:spacing w:line="360" w:lineRule="auto"/>
              <w:rPr>
                <w:rFonts w:ascii="微软雅黑" w:eastAsia="微软雅黑" w:hAnsi="微软雅黑" w:hint="eastAsia"/>
                <w:sz w:val="15"/>
                <w:szCs w:val="15"/>
              </w:rPr>
            </w:pPr>
            <w:r w:rsidRPr="0094622D">
              <w:rPr>
                <w:rFonts w:ascii="微软雅黑" w:eastAsia="微软雅黑" w:hAnsi="微软雅黑" w:hint="eastAsia"/>
                <w:sz w:val="15"/>
                <w:szCs w:val="15"/>
              </w:rPr>
              <w:t>博文楼218</w:t>
            </w:r>
          </w:p>
        </w:tc>
      </w:tr>
      <w:tr w:rsidR="006C7177" w14:paraId="3A9FBC38" w14:textId="77777777" w:rsidTr="0094622D">
        <w:tc>
          <w:tcPr>
            <w:tcW w:w="1780" w:type="dxa"/>
            <w:vMerge w:val="restart"/>
          </w:tcPr>
          <w:p w14:paraId="3663D588" w14:textId="1C282A89" w:rsidR="006C7177" w:rsidRPr="006C7177" w:rsidRDefault="006C7177" w:rsidP="006C7177">
            <w:pPr>
              <w:spacing w:line="360" w:lineRule="auto"/>
              <w:rPr>
                <w:rFonts w:ascii="微软雅黑" w:eastAsia="微软雅黑" w:hAnsi="微软雅黑" w:hint="eastAsia"/>
                <w:sz w:val="15"/>
                <w:szCs w:val="15"/>
              </w:rPr>
            </w:pPr>
            <w:r w:rsidRPr="006C7177">
              <w:rPr>
                <w:rFonts w:ascii="微软雅黑" w:eastAsia="微软雅黑" w:hAnsi="微软雅黑" w:hint="eastAsia"/>
                <w:sz w:val="15"/>
                <w:szCs w:val="15"/>
              </w:rPr>
              <w:t>长春</w:t>
            </w:r>
          </w:p>
        </w:tc>
        <w:tc>
          <w:tcPr>
            <w:tcW w:w="1780" w:type="dxa"/>
          </w:tcPr>
          <w:p w14:paraId="2F03A1F1" w14:textId="31AA9CC2" w:rsidR="006C7177" w:rsidRPr="006C7177" w:rsidRDefault="006C7177" w:rsidP="006C7177">
            <w:pPr>
              <w:spacing w:line="360" w:lineRule="auto"/>
              <w:rPr>
                <w:rFonts w:ascii="微软雅黑" w:eastAsia="微软雅黑" w:hAnsi="微软雅黑" w:hint="eastAsia"/>
                <w:sz w:val="15"/>
                <w:szCs w:val="15"/>
              </w:rPr>
            </w:pPr>
            <w:r w:rsidRPr="006C7177">
              <w:rPr>
                <w:rFonts w:ascii="微软雅黑" w:eastAsia="微软雅黑" w:hAnsi="微软雅黑" w:hint="eastAsia"/>
                <w:sz w:val="15"/>
                <w:szCs w:val="15"/>
              </w:rPr>
              <w:t>吉林大学</w:t>
            </w:r>
          </w:p>
        </w:tc>
        <w:tc>
          <w:tcPr>
            <w:tcW w:w="1780" w:type="dxa"/>
          </w:tcPr>
          <w:p w14:paraId="396864BB" w14:textId="2A7EBB97" w:rsidR="006C7177" w:rsidRPr="006C7177" w:rsidRDefault="0094622D" w:rsidP="006C7177">
            <w:pPr>
              <w:spacing w:line="360" w:lineRule="auto"/>
              <w:rPr>
                <w:rFonts w:ascii="微软雅黑" w:eastAsia="微软雅黑" w:hAnsi="微软雅黑" w:hint="eastAsia"/>
                <w:sz w:val="15"/>
                <w:szCs w:val="15"/>
              </w:rPr>
            </w:pPr>
            <w:r>
              <w:rPr>
                <w:rFonts w:ascii="微软雅黑" w:eastAsia="微软雅黑" w:hAnsi="微软雅黑" w:hint="eastAsia"/>
                <w:sz w:val="15"/>
                <w:szCs w:val="15"/>
              </w:rPr>
              <w:t>2017/4／5</w:t>
            </w:r>
          </w:p>
        </w:tc>
        <w:tc>
          <w:tcPr>
            <w:tcW w:w="1780" w:type="dxa"/>
          </w:tcPr>
          <w:p w14:paraId="74ED2D07" w14:textId="36B87E74" w:rsidR="006C7177" w:rsidRPr="006C7177" w:rsidRDefault="0094622D" w:rsidP="006C7177">
            <w:pPr>
              <w:spacing w:line="360" w:lineRule="auto"/>
              <w:rPr>
                <w:rFonts w:ascii="微软雅黑" w:eastAsia="微软雅黑" w:hAnsi="微软雅黑" w:hint="eastAsia"/>
                <w:sz w:val="15"/>
                <w:szCs w:val="15"/>
              </w:rPr>
            </w:pPr>
            <w:r w:rsidRPr="0094622D">
              <w:rPr>
                <w:rFonts w:ascii="微软雅黑" w:eastAsia="微软雅黑" w:hAnsi="微软雅黑" w:hint="eastAsia"/>
                <w:sz w:val="15"/>
                <w:szCs w:val="15"/>
              </w:rPr>
              <w:t>18：00-20:00</w:t>
            </w:r>
          </w:p>
        </w:tc>
        <w:tc>
          <w:tcPr>
            <w:tcW w:w="2480" w:type="dxa"/>
          </w:tcPr>
          <w:p w14:paraId="49E5503E" w14:textId="10C66E15" w:rsidR="006C7177" w:rsidRPr="006C7177" w:rsidRDefault="0094622D" w:rsidP="006C7177">
            <w:pPr>
              <w:spacing w:line="360" w:lineRule="auto"/>
              <w:rPr>
                <w:rFonts w:ascii="微软雅黑" w:eastAsia="微软雅黑" w:hAnsi="微软雅黑" w:hint="eastAsia"/>
                <w:sz w:val="15"/>
                <w:szCs w:val="15"/>
              </w:rPr>
            </w:pPr>
            <w:r w:rsidRPr="0094622D">
              <w:rPr>
                <w:rFonts w:ascii="微软雅黑" w:eastAsia="微软雅黑" w:hAnsi="微软雅黑" w:hint="eastAsia"/>
                <w:sz w:val="15"/>
                <w:szCs w:val="15"/>
              </w:rPr>
              <w:t>经信F9</w:t>
            </w:r>
          </w:p>
        </w:tc>
      </w:tr>
      <w:tr w:rsidR="006C7177" w14:paraId="6FBEAECD" w14:textId="77777777" w:rsidTr="0094622D">
        <w:tc>
          <w:tcPr>
            <w:tcW w:w="1780" w:type="dxa"/>
            <w:vMerge/>
          </w:tcPr>
          <w:p w14:paraId="1D04864A" w14:textId="77777777" w:rsidR="006C7177" w:rsidRPr="006C7177" w:rsidRDefault="006C7177" w:rsidP="006C7177">
            <w:pPr>
              <w:spacing w:line="360" w:lineRule="auto"/>
              <w:rPr>
                <w:rFonts w:ascii="微软雅黑" w:eastAsia="微软雅黑" w:hAnsi="微软雅黑" w:hint="eastAsia"/>
                <w:sz w:val="15"/>
                <w:szCs w:val="15"/>
              </w:rPr>
            </w:pPr>
          </w:p>
        </w:tc>
        <w:tc>
          <w:tcPr>
            <w:tcW w:w="1780" w:type="dxa"/>
          </w:tcPr>
          <w:p w14:paraId="51A08578" w14:textId="317AE018" w:rsidR="006C7177" w:rsidRPr="006C7177" w:rsidRDefault="006C7177" w:rsidP="006C7177">
            <w:pPr>
              <w:spacing w:line="360" w:lineRule="auto"/>
              <w:rPr>
                <w:rFonts w:ascii="微软雅黑" w:eastAsia="微软雅黑" w:hAnsi="微软雅黑" w:hint="eastAsia"/>
                <w:sz w:val="15"/>
                <w:szCs w:val="15"/>
              </w:rPr>
            </w:pPr>
            <w:r w:rsidRPr="006C7177">
              <w:rPr>
                <w:rFonts w:ascii="微软雅黑" w:eastAsia="微软雅黑" w:hAnsi="微软雅黑" w:hint="eastAsia"/>
                <w:sz w:val="15"/>
                <w:szCs w:val="15"/>
              </w:rPr>
              <w:t>吉林财经大学</w:t>
            </w:r>
          </w:p>
        </w:tc>
        <w:tc>
          <w:tcPr>
            <w:tcW w:w="1780" w:type="dxa"/>
          </w:tcPr>
          <w:p w14:paraId="162D3C77" w14:textId="1484174E" w:rsidR="006C7177" w:rsidRPr="006C7177" w:rsidRDefault="0094622D" w:rsidP="006C7177">
            <w:pPr>
              <w:spacing w:line="360" w:lineRule="auto"/>
              <w:rPr>
                <w:rFonts w:ascii="微软雅黑" w:eastAsia="微软雅黑" w:hAnsi="微软雅黑" w:hint="eastAsia"/>
                <w:sz w:val="15"/>
                <w:szCs w:val="15"/>
              </w:rPr>
            </w:pPr>
            <w:r>
              <w:rPr>
                <w:rFonts w:ascii="微软雅黑" w:eastAsia="微软雅黑" w:hAnsi="微软雅黑" w:hint="eastAsia"/>
                <w:sz w:val="15"/>
                <w:szCs w:val="15"/>
              </w:rPr>
              <w:t>2017/4/6</w:t>
            </w:r>
          </w:p>
        </w:tc>
        <w:tc>
          <w:tcPr>
            <w:tcW w:w="1780" w:type="dxa"/>
          </w:tcPr>
          <w:p w14:paraId="60755BF9" w14:textId="1087384D" w:rsidR="006C7177" w:rsidRPr="006C7177" w:rsidRDefault="0094622D" w:rsidP="006C7177">
            <w:pPr>
              <w:spacing w:line="360" w:lineRule="auto"/>
              <w:rPr>
                <w:rFonts w:ascii="微软雅黑" w:eastAsia="微软雅黑" w:hAnsi="微软雅黑" w:hint="eastAsia"/>
                <w:sz w:val="15"/>
                <w:szCs w:val="15"/>
              </w:rPr>
            </w:pPr>
            <w:r w:rsidRPr="0094622D">
              <w:rPr>
                <w:rFonts w:ascii="微软雅黑" w:eastAsia="微软雅黑" w:hAnsi="微软雅黑"/>
                <w:sz w:val="15"/>
                <w:szCs w:val="15"/>
              </w:rPr>
              <w:t>9:00-11:30</w:t>
            </w:r>
          </w:p>
        </w:tc>
        <w:tc>
          <w:tcPr>
            <w:tcW w:w="2480" w:type="dxa"/>
          </w:tcPr>
          <w:p w14:paraId="115648E2" w14:textId="6A34CD3F" w:rsidR="006C7177" w:rsidRPr="006C7177" w:rsidRDefault="0094622D" w:rsidP="006C7177">
            <w:pPr>
              <w:spacing w:line="360" w:lineRule="auto"/>
              <w:rPr>
                <w:rFonts w:ascii="微软雅黑" w:eastAsia="微软雅黑" w:hAnsi="微软雅黑" w:hint="eastAsia"/>
                <w:sz w:val="15"/>
                <w:szCs w:val="15"/>
              </w:rPr>
            </w:pPr>
            <w:r w:rsidRPr="0094622D">
              <w:rPr>
                <w:rFonts w:ascii="微软雅黑" w:eastAsia="微软雅黑" w:hAnsi="微软雅黑" w:hint="eastAsia"/>
                <w:sz w:val="15"/>
                <w:szCs w:val="15"/>
              </w:rPr>
              <w:t>1教1201报告厅</w:t>
            </w:r>
          </w:p>
        </w:tc>
      </w:tr>
      <w:tr w:rsidR="006C7177" w14:paraId="4DB380B1" w14:textId="77777777" w:rsidTr="0094622D">
        <w:tc>
          <w:tcPr>
            <w:tcW w:w="1780" w:type="dxa"/>
            <w:vMerge w:val="restart"/>
          </w:tcPr>
          <w:p w14:paraId="0144E444" w14:textId="4BF47AC6" w:rsidR="006C7177" w:rsidRPr="006C7177" w:rsidRDefault="006C7177" w:rsidP="006C7177">
            <w:pPr>
              <w:spacing w:line="360" w:lineRule="auto"/>
              <w:rPr>
                <w:rFonts w:ascii="微软雅黑" w:eastAsia="微软雅黑" w:hAnsi="微软雅黑" w:hint="eastAsia"/>
                <w:sz w:val="15"/>
                <w:szCs w:val="15"/>
              </w:rPr>
            </w:pPr>
            <w:r w:rsidRPr="006C7177">
              <w:rPr>
                <w:rFonts w:ascii="微软雅黑" w:eastAsia="微软雅黑" w:hAnsi="微软雅黑" w:hint="eastAsia"/>
                <w:sz w:val="15"/>
                <w:szCs w:val="15"/>
              </w:rPr>
              <w:t>济南</w:t>
            </w:r>
          </w:p>
        </w:tc>
        <w:tc>
          <w:tcPr>
            <w:tcW w:w="1780" w:type="dxa"/>
          </w:tcPr>
          <w:p w14:paraId="4AF5A67F" w14:textId="10E774E0" w:rsidR="006C7177" w:rsidRPr="006C7177" w:rsidRDefault="006C7177" w:rsidP="006C7177">
            <w:pPr>
              <w:spacing w:line="360" w:lineRule="auto"/>
              <w:rPr>
                <w:rFonts w:ascii="微软雅黑" w:eastAsia="微软雅黑" w:hAnsi="微软雅黑" w:hint="eastAsia"/>
                <w:sz w:val="15"/>
                <w:szCs w:val="15"/>
              </w:rPr>
            </w:pPr>
            <w:r w:rsidRPr="006C7177">
              <w:rPr>
                <w:rFonts w:ascii="微软雅黑" w:eastAsia="微软雅黑" w:hAnsi="微软雅黑" w:hint="eastAsia"/>
                <w:sz w:val="15"/>
                <w:szCs w:val="15"/>
              </w:rPr>
              <w:t>山东大学</w:t>
            </w:r>
          </w:p>
        </w:tc>
        <w:tc>
          <w:tcPr>
            <w:tcW w:w="1780" w:type="dxa"/>
          </w:tcPr>
          <w:p w14:paraId="4D012CE8" w14:textId="5AEF68CB" w:rsidR="006C7177" w:rsidRPr="006C7177" w:rsidRDefault="0094622D" w:rsidP="006C7177">
            <w:pPr>
              <w:spacing w:line="360" w:lineRule="auto"/>
              <w:rPr>
                <w:rFonts w:ascii="微软雅黑" w:eastAsia="微软雅黑" w:hAnsi="微软雅黑" w:hint="eastAsia"/>
                <w:sz w:val="15"/>
                <w:szCs w:val="15"/>
              </w:rPr>
            </w:pPr>
            <w:r>
              <w:rPr>
                <w:rFonts w:ascii="微软雅黑" w:eastAsia="微软雅黑" w:hAnsi="微软雅黑" w:hint="eastAsia"/>
                <w:sz w:val="15"/>
                <w:szCs w:val="15"/>
              </w:rPr>
              <w:t>2017/4/5</w:t>
            </w:r>
          </w:p>
        </w:tc>
        <w:tc>
          <w:tcPr>
            <w:tcW w:w="1780" w:type="dxa"/>
          </w:tcPr>
          <w:p w14:paraId="41248C42" w14:textId="0D5D4609" w:rsidR="006C7177" w:rsidRPr="006C7177" w:rsidRDefault="0094622D" w:rsidP="006C7177">
            <w:pPr>
              <w:spacing w:line="360" w:lineRule="auto"/>
              <w:rPr>
                <w:rFonts w:ascii="微软雅黑" w:eastAsia="微软雅黑" w:hAnsi="微软雅黑" w:hint="eastAsia"/>
                <w:sz w:val="15"/>
                <w:szCs w:val="15"/>
              </w:rPr>
            </w:pPr>
            <w:r w:rsidRPr="0094622D">
              <w:rPr>
                <w:rFonts w:ascii="微软雅黑" w:eastAsia="微软雅黑" w:hAnsi="微软雅黑"/>
                <w:sz w:val="15"/>
                <w:szCs w:val="15"/>
              </w:rPr>
              <w:t>18:00-20:00</w:t>
            </w:r>
          </w:p>
        </w:tc>
        <w:tc>
          <w:tcPr>
            <w:tcW w:w="2480" w:type="dxa"/>
          </w:tcPr>
          <w:p w14:paraId="3225A0DC" w14:textId="250847C9" w:rsidR="006C7177" w:rsidRPr="006C7177" w:rsidRDefault="0094622D" w:rsidP="006C7177">
            <w:pPr>
              <w:spacing w:line="360" w:lineRule="auto"/>
              <w:rPr>
                <w:rFonts w:ascii="微软雅黑" w:eastAsia="微软雅黑" w:hAnsi="微软雅黑" w:hint="eastAsia"/>
                <w:sz w:val="15"/>
                <w:szCs w:val="15"/>
              </w:rPr>
            </w:pPr>
            <w:r w:rsidRPr="0094622D">
              <w:rPr>
                <w:rFonts w:ascii="微软雅黑" w:eastAsia="微软雅黑" w:hAnsi="微软雅黑" w:hint="eastAsia"/>
                <w:sz w:val="15"/>
                <w:szCs w:val="15"/>
              </w:rPr>
              <w:t>中心校区就业指导中心第二报告厅</w:t>
            </w:r>
          </w:p>
        </w:tc>
      </w:tr>
      <w:tr w:rsidR="006C7177" w14:paraId="30DF73EF" w14:textId="77777777" w:rsidTr="0094622D">
        <w:tc>
          <w:tcPr>
            <w:tcW w:w="1780" w:type="dxa"/>
            <w:vMerge/>
          </w:tcPr>
          <w:p w14:paraId="7A5CF7BD" w14:textId="77777777" w:rsidR="006C7177" w:rsidRPr="006C7177" w:rsidRDefault="006C7177" w:rsidP="006C7177">
            <w:pPr>
              <w:spacing w:line="360" w:lineRule="auto"/>
              <w:rPr>
                <w:rFonts w:ascii="微软雅黑" w:eastAsia="微软雅黑" w:hAnsi="微软雅黑" w:hint="eastAsia"/>
                <w:sz w:val="15"/>
                <w:szCs w:val="15"/>
              </w:rPr>
            </w:pPr>
          </w:p>
        </w:tc>
        <w:tc>
          <w:tcPr>
            <w:tcW w:w="1780" w:type="dxa"/>
          </w:tcPr>
          <w:p w14:paraId="5B990E03" w14:textId="62D18D57" w:rsidR="006C7177" w:rsidRPr="006C7177" w:rsidRDefault="006C7177" w:rsidP="006C7177">
            <w:pPr>
              <w:spacing w:line="360" w:lineRule="auto"/>
              <w:rPr>
                <w:rFonts w:ascii="微软雅黑" w:eastAsia="微软雅黑" w:hAnsi="微软雅黑" w:hint="eastAsia"/>
                <w:sz w:val="15"/>
                <w:szCs w:val="15"/>
              </w:rPr>
            </w:pPr>
            <w:r w:rsidRPr="006C7177">
              <w:rPr>
                <w:rFonts w:ascii="微软雅黑" w:eastAsia="微软雅黑" w:hAnsi="微软雅黑" w:hint="eastAsia"/>
                <w:sz w:val="15"/>
                <w:szCs w:val="15"/>
              </w:rPr>
              <w:t>山东财经大学</w:t>
            </w:r>
          </w:p>
        </w:tc>
        <w:tc>
          <w:tcPr>
            <w:tcW w:w="1780" w:type="dxa"/>
          </w:tcPr>
          <w:p w14:paraId="19BB68C7" w14:textId="2D9424E4" w:rsidR="006C7177" w:rsidRPr="006C7177" w:rsidRDefault="0094622D" w:rsidP="006C7177">
            <w:pPr>
              <w:spacing w:line="360" w:lineRule="auto"/>
              <w:rPr>
                <w:rFonts w:ascii="微软雅黑" w:eastAsia="微软雅黑" w:hAnsi="微软雅黑" w:hint="eastAsia"/>
                <w:sz w:val="15"/>
                <w:szCs w:val="15"/>
              </w:rPr>
            </w:pPr>
            <w:r>
              <w:rPr>
                <w:rFonts w:ascii="微软雅黑" w:eastAsia="微软雅黑" w:hAnsi="微软雅黑" w:hint="eastAsia"/>
                <w:sz w:val="15"/>
                <w:szCs w:val="15"/>
              </w:rPr>
              <w:t>2017/4/6</w:t>
            </w:r>
          </w:p>
        </w:tc>
        <w:tc>
          <w:tcPr>
            <w:tcW w:w="1780" w:type="dxa"/>
          </w:tcPr>
          <w:p w14:paraId="45AF4C0C" w14:textId="2757FCF2" w:rsidR="006C7177" w:rsidRPr="006C7177" w:rsidRDefault="0094622D" w:rsidP="006C7177">
            <w:pPr>
              <w:spacing w:line="360" w:lineRule="auto"/>
              <w:rPr>
                <w:rFonts w:ascii="微软雅黑" w:eastAsia="微软雅黑" w:hAnsi="微软雅黑" w:hint="eastAsia"/>
                <w:sz w:val="15"/>
                <w:szCs w:val="15"/>
              </w:rPr>
            </w:pPr>
            <w:r>
              <w:rPr>
                <w:rFonts w:ascii="微软雅黑" w:eastAsia="微软雅黑" w:hAnsi="微软雅黑" w:hint="eastAsia"/>
                <w:sz w:val="15"/>
                <w:szCs w:val="15"/>
              </w:rPr>
              <w:t>待定</w:t>
            </w:r>
          </w:p>
        </w:tc>
        <w:tc>
          <w:tcPr>
            <w:tcW w:w="2480" w:type="dxa"/>
          </w:tcPr>
          <w:p w14:paraId="71053336" w14:textId="758F99A4" w:rsidR="006C7177" w:rsidRPr="006C7177" w:rsidRDefault="0094622D" w:rsidP="006C7177">
            <w:pPr>
              <w:spacing w:line="360" w:lineRule="auto"/>
              <w:rPr>
                <w:rFonts w:ascii="微软雅黑" w:eastAsia="微软雅黑" w:hAnsi="微软雅黑" w:hint="eastAsia"/>
                <w:sz w:val="15"/>
                <w:szCs w:val="15"/>
              </w:rPr>
            </w:pPr>
            <w:r>
              <w:rPr>
                <w:rFonts w:ascii="微软雅黑" w:eastAsia="微软雅黑" w:hAnsi="微软雅黑" w:hint="eastAsia"/>
                <w:sz w:val="15"/>
                <w:szCs w:val="15"/>
              </w:rPr>
              <w:t>待定</w:t>
            </w:r>
          </w:p>
        </w:tc>
      </w:tr>
    </w:tbl>
    <w:p w14:paraId="1EFF0661" w14:textId="77777777" w:rsidR="00C177BF" w:rsidRPr="006C7177" w:rsidRDefault="00C177BF" w:rsidP="006C7177">
      <w:pPr>
        <w:spacing w:line="360" w:lineRule="auto"/>
        <w:rPr>
          <w:rFonts w:ascii="微软雅黑" w:eastAsia="微软雅黑" w:hAnsi="微软雅黑" w:hint="eastAsia"/>
          <w:b/>
          <w:sz w:val="28"/>
        </w:rPr>
      </w:pPr>
    </w:p>
    <w:p w14:paraId="671BFC00" w14:textId="26BE5A62" w:rsidR="00C177BF" w:rsidRDefault="00C177BF" w:rsidP="00557C37">
      <w:pPr>
        <w:pStyle w:val="a4"/>
        <w:numPr>
          <w:ilvl w:val="0"/>
          <w:numId w:val="7"/>
        </w:numPr>
        <w:spacing w:line="360" w:lineRule="auto"/>
        <w:ind w:firstLineChars="0"/>
        <w:rPr>
          <w:rFonts w:ascii="微软雅黑" w:eastAsia="微软雅黑" w:hAnsi="微软雅黑"/>
          <w:b/>
          <w:sz w:val="28"/>
        </w:rPr>
      </w:pPr>
      <w:r>
        <w:rPr>
          <w:rFonts w:ascii="微软雅黑" w:eastAsia="微软雅黑" w:hAnsi="微软雅黑" w:hint="eastAsia"/>
          <w:b/>
          <w:sz w:val="28"/>
        </w:rPr>
        <w:lastRenderedPageBreak/>
        <w:t>招聘流程</w:t>
      </w:r>
    </w:p>
    <w:p w14:paraId="3787844C" w14:textId="77777777" w:rsidR="00557C37" w:rsidRDefault="00557C37" w:rsidP="00557C37">
      <w:pPr>
        <w:pStyle w:val="a4"/>
        <w:spacing w:line="360" w:lineRule="auto"/>
        <w:ind w:left="420" w:firstLineChars="0" w:firstLine="0"/>
        <w:rPr>
          <w:rFonts w:ascii="微软雅黑" w:eastAsia="微软雅黑" w:hAnsi="微软雅黑"/>
          <w:b/>
          <w:sz w:val="28"/>
        </w:rPr>
      </w:pPr>
      <w:r w:rsidRPr="009B4213">
        <w:rPr>
          <w:rFonts w:ascii="微软雅黑" w:eastAsia="微软雅黑" w:hAnsi="微软雅黑"/>
          <w:b/>
          <w:noProof/>
          <w:sz w:val="28"/>
        </w:rPr>
        <w:drawing>
          <wp:inline distT="0" distB="0" distL="0" distR="0" wp14:anchorId="77C68332" wp14:editId="15A40436">
            <wp:extent cx="5486400" cy="1360805"/>
            <wp:effectExtent l="101600" t="0" r="25400" b="0"/>
            <wp:docPr id="1" name="图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4EB21C9" w14:textId="77777777" w:rsidR="00557C37" w:rsidRPr="00864D0D" w:rsidRDefault="00557C37" w:rsidP="00864D0D">
      <w:pPr>
        <w:pStyle w:val="a4"/>
        <w:numPr>
          <w:ilvl w:val="0"/>
          <w:numId w:val="7"/>
        </w:numPr>
        <w:spacing w:line="360" w:lineRule="auto"/>
        <w:ind w:firstLineChars="0"/>
        <w:rPr>
          <w:rFonts w:ascii="微软雅黑" w:eastAsia="微软雅黑" w:hAnsi="微软雅黑"/>
          <w:b/>
          <w:sz w:val="28"/>
        </w:rPr>
      </w:pPr>
      <w:r w:rsidRPr="003823A1">
        <w:rPr>
          <w:rFonts w:ascii="微软雅黑" w:eastAsia="微软雅黑" w:hAnsi="微软雅黑" w:hint="eastAsia"/>
          <w:b/>
          <w:sz w:val="28"/>
        </w:rPr>
        <w:t>应聘渠道：</w:t>
      </w:r>
    </w:p>
    <w:p w14:paraId="2B7C157B" w14:textId="1E3BC1D4" w:rsidR="00557C37" w:rsidRPr="00A146BF" w:rsidRDefault="00557C37" w:rsidP="00557C37">
      <w:pPr>
        <w:pStyle w:val="a4"/>
        <w:numPr>
          <w:ilvl w:val="0"/>
          <w:numId w:val="8"/>
        </w:numPr>
        <w:ind w:firstLineChars="0"/>
        <w:rPr>
          <w:rFonts w:ascii="微软雅黑" w:eastAsia="微软雅黑" w:hAnsi="微软雅黑"/>
          <w:sz w:val="24"/>
        </w:rPr>
      </w:pPr>
      <w:r>
        <w:rPr>
          <w:rFonts w:ascii="微软雅黑" w:eastAsia="微软雅黑" w:hAnsi="微软雅黑" w:hint="eastAsia"/>
          <w:sz w:val="24"/>
        </w:rPr>
        <w:t>网申平台投递：</w:t>
      </w:r>
      <w:hyperlink r:id="rId14" w:history="1">
        <w:r w:rsidR="00855121">
          <w:rPr>
            <w:rFonts w:ascii="Helvetica Neue" w:hAnsi="Helvetica Neue" w:cs="Helvetica Neue"/>
            <w:color w:val="118EFF"/>
            <w:kern w:val="0"/>
            <w:sz w:val="26"/>
            <w:szCs w:val="26"/>
          </w:rPr>
          <w:t>http://syswin2017.zhaopin.com</w:t>
        </w:r>
      </w:hyperlink>
    </w:p>
    <w:p w14:paraId="5250D404" w14:textId="77777777" w:rsidR="00557C37" w:rsidRPr="003B36EA" w:rsidRDefault="00864D0D" w:rsidP="00557C37">
      <w:pPr>
        <w:ind w:left="420"/>
        <w:rPr>
          <w:rFonts w:ascii="微软雅黑" w:eastAsia="微软雅黑" w:hAnsi="微软雅黑"/>
          <w:b/>
          <w:sz w:val="24"/>
        </w:rPr>
      </w:pPr>
      <w:r>
        <w:rPr>
          <w:rFonts w:ascii="微软雅黑" w:eastAsia="微软雅黑" w:hAnsi="微软雅黑" w:hint="eastAsia"/>
          <w:sz w:val="24"/>
        </w:rPr>
        <w:t>2</w:t>
      </w:r>
      <w:r w:rsidR="00557C37">
        <w:rPr>
          <w:rFonts w:ascii="微软雅黑" w:eastAsia="微软雅黑" w:hAnsi="微软雅黑" w:hint="eastAsia"/>
          <w:sz w:val="24"/>
        </w:rPr>
        <w:t>. 邮箱投递：</w:t>
      </w:r>
      <w:r w:rsidR="00557C37">
        <w:rPr>
          <w:rFonts w:ascii="微软雅黑" w:eastAsia="微软雅黑" w:hAnsi="微软雅黑" w:hint="eastAsia"/>
          <w:b/>
          <w:sz w:val="24"/>
        </w:rPr>
        <w:t>campus@syswin.com</w:t>
      </w:r>
    </w:p>
    <w:p w14:paraId="01E29079" w14:textId="77777777" w:rsidR="00557C37" w:rsidRPr="003823A1" w:rsidRDefault="00557C37" w:rsidP="00557C37">
      <w:pPr>
        <w:rPr>
          <w:rFonts w:ascii="微软雅黑" w:eastAsia="微软雅黑" w:hAnsi="微软雅黑"/>
          <w:b/>
          <w:sz w:val="22"/>
        </w:rPr>
      </w:pPr>
      <w:r>
        <w:rPr>
          <w:rFonts w:ascii="微软雅黑" w:eastAsia="微软雅黑" w:hAnsi="微软雅黑" w:hint="eastAsia"/>
          <w:b/>
          <w:sz w:val="24"/>
        </w:rPr>
        <w:t xml:space="preserve">   </w:t>
      </w:r>
      <w:r w:rsidR="00864D0D">
        <w:rPr>
          <w:rFonts w:ascii="微软雅黑" w:eastAsia="微软雅黑" w:hAnsi="微软雅黑" w:hint="eastAsia"/>
          <w:b/>
          <w:sz w:val="24"/>
        </w:rPr>
        <w:t>公司</w:t>
      </w:r>
      <w:r w:rsidRPr="003823A1">
        <w:rPr>
          <w:rFonts w:ascii="微软雅黑" w:eastAsia="微软雅黑" w:hAnsi="微软雅黑" w:hint="eastAsia"/>
          <w:b/>
          <w:sz w:val="24"/>
        </w:rPr>
        <w:t>地址：</w:t>
      </w:r>
      <w:r w:rsidR="00864D0D">
        <w:rPr>
          <w:rFonts w:ascii="微软雅黑" w:eastAsia="微软雅黑" w:hAnsi="微软雅黑" w:hint="eastAsia"/>
          <w:b/>
          <w:sz w:val="22"/>
        </w:rPr>
        <w:t>北京市朝阳区望京南湖中园316号</w:t>
      </w:r>
      <w:r w:rsidR="00853999">
        <w:rPr>
          <w:rFonts w:ascii="微软雅黑" w:eastAsia="微软雅黑" w:hAnsi="微软雅黑" w:hint="eastAsia"/>
          <w:b/>
          <w:sz w:val="22"/>
        </w:rPr>
        <w:t>思源大厦</w:t>
      </w:r>
    </w:p>
    <w:p w14:paraId="6BCD1E76" w14:textId="77777777" w:rsidR="00557C37" w:rsidRPr="005605EC" w:rsidRDefault="00557C37" w:rsidP="00557C37">
      <w:pPr>
        <w:rPr>
          <w:rFonts w:ascii="微软雅黑" w:eastAsia="微软雅黑" w:hAnsi="微软雅黑"/>
          <w:b/>
          <w:sz w:val="22"/>
        </w:rPr>
      </w:pPr>
      <w:r>
        <w:rPr>
          <w:rFonts w:ascii="微软雅黑" w:eastAsia="微软雅黑" w:hAnsi="微软雅黑" w:hint="eastAsia"/>
          <w:b/>
          <w:sz w:val="24"/>
        </w:rPr>
        <w:t xml:space="preserve">   </w:t>
      </w:r>
      <w:r w:rsidRPr="003823A1">
        <w:rPr>
          <w:rFonts w:ascii="微软雅黑" w:eastAsia="微软雅黑" w:hAnsi="微软雅黑" w:hint="eastAsia"/>
          <w:b/>
          <w:sz w:val="24"/>
        </w:rPr>
        <w:t>联</w:t>
      </w:r>
      <w:r>
        <w:rPr>
          <w:rFonts w:ascii="微软雅黑" w:eastAsia="微软雅黑" w:hAnsi="微软雅黑" w:hint="eastAsia"/>
          <w:b/>
          <w:sz w:val="24"/>
        </w:rPr>
        <w:t xml:space="preserve"> </w:t>
      </w:r>
      <w:r w:rsidRPr="003823A1">
        <w:rPr>
          <w:rFonts w:ascii="微软雅黑" w:eastAsia="微软雅黑" w:hAnsi="微软雅黑" w:hint="eastAsia"/>
          <w:b/>
          <w:sz w:val="24"/>
        </w:rPr>
        <w:t>系</w:t>
      </w:r>
      <w:r>
        <w:rPr>
          <w:rFonts w:ascii="微软雅黑" w:eastAsia="微软雅黑" w:hAnsi="微软雅黑" w:hint="eastAsia"/>
          <w:b/>
          <w:sz w:val="24"/>
        </w:rPr>
        <w:t xml:space="preserve"> </w:t>
      </w:r>
      <w:r w:rsidRPr="003823A1">
        <w:rPr>
          <w:rFonts w:ascii="微软雅黑" w:eastAsia="微软雅黑" w:hAnsi="微软雅黑" w:hint="eastAsia"/>
          <w:b/>
          <w:sz w:val="24"/>
        </w:rPr>
        <w:t>人：</w:t>
      </w:r>
      <w:r w:rsidR="00864D0D">
        <w:rPr>
          <w:rFonts w:ascii="微软雅黑" w:eastAsia="微软雅黑" w:hAnsi="微软雅黑" w:hint="eastAsia"/>
          <w:b/>
          <w:sz w:val="22"/>
        </w:rPr>
        <w:t>张小姐</w:t>
      </w:r>
      <w:r>
        <w:rPr>
          <w:rFonts w:ascii="微软雅黑" w:eastAsia="微软雅黑" w:hAnsi="微软雅黑" w:hint="eastAsia"/>
          <w:b/>
          <w:sz w:val="22"/>
        </w:rPr>
        <w:t xml:space="preserve">                     </w:t>
      </w:r>
      <w:r w:rsidRPr="003823A1">
        <w:rPr>
          <w:rFonts w:ascii="微软雅黑" w:eastAsia="微软雅黑" w:hAnsi="微软雅黑" w:hint="eastAsia"/>
          <w:b/>
          <w:sz w:val="24"/>
        </w:rPr>
        <w:t>电</w:t>
      </w:r>
      <w:r>
        <w:rPr>
          <w:rFonts w:ascii="微软雅黑" w:eastAsia="微软雅黑" w:hAnsi="微软雅黑" w:hint="eastAsia"/>
          <w:b/>
          <w:sz w:val="24"/>
        </w:rPr>
        <w:t xml:space="preserve">    </w:t>
      </w:r>
      <w:r w:rsidRPr="003823A1">
        <w:rPr>
          <w:rFonts w:ascii="微软雅黑" w:eastAsia="微软雅黑" w:hAnsi="微软雅黑" w:hint="eastAsia"/>
          <w:b/>
          <w:sz w:val="24"/>
        </w:rPr>
        <w:t>话：</w:t>
      </w:r>
      <w:r w:rsidR="00864D0D">
        <w:rPr>
          <w:rFonts w:ascii="微软雅黑" w:eastAsia="微软雅黑" w:hAnsi="微软雅黑" w:hint="eastAsia"/>
          <w:b/>
          <w:sz w:val="22"/>
        </w:rPr>
        <w:t>010-8471 6031</w:t>
      </w:r>
    </w:p>
    <w:p w14:paraId="37169107" w14:textId="77777777" w:rsidR="00087EA6" w:rsidRPr="00557C37" w:rsidRDefault="00087EA6" w:rsidP="00557C37">
      <w:pPr>
        <w:rPr>
          <w:rFonts w:ascii="微软雅黑" w:eastAsia="微软雅黑" w:hAnsi="微软雅黑" w:cs="Arial"/>
          <w:b/>
          <w:kern w:val="0"/>
          <w:sz w:val="18"/>
        </w:rPr>
      </w:pPr>
    </w:p>
    <w:sectPr w:rsidR="00087EA6" w:rsidRPr="00557C37" w:rsidSect="0085399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735E6" w14:textId="77777777" w:rsidR="000D7199" w:rsidRDefault="000D7199" w:rsidP="00CA0540">
      <w:r>
        <w:separator/>
      </w:r>
    </w:p>
  </w:endnote>
  <w:endnote w:type="continuationSeparator" w:id="0">
    <w:p w14:paraId="2A230DE2" w14:textId="77777777" w:rsidR="000D7199" w:rsidRDefault="000D7199" w:rsidP="00CA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微软雅黑">
    <w:charset w:val="86"/>
    <w:family w:val="auto"/>
    <w:pitch w:val="variable"/>
    <w:sig w:usb0="80000287" w:usb1="28CF3C52" w:usb2="00000016" w:usb3="00000000" w:csb0="0004001F" w:csb1="00000000"/>
  </w:font>
  <w:font w:name="Microsoft YaHei">
    <w:panose1 w:val="020B0503020204020204"/>
    <w:charset w:val="86"/>
    <w:family w:val="auto"/>
    <w:pitch w:val="variable"/>
    <w:sig w:usb0="80000287" w:usb1="28CF3C52" w:usb2="00000016" w:usb3="00000000" w:csb0="0004001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F4F91" w14:textId="77777777" w:rsidR="000D7199" w:rsidRDefault="000D7199" w:rsidP="00CA0540">
      <w:r>
        <w:separator/>
      </w:r>
    </w:p>
  </w:footnote>
  <w:footnote w:type="continuationSeparator" w:id="0">
    <w:p w14:paraId="595BC300" w14:textId="77777777" w:rsidR="000D7199" w:rsidRDefault="000D7199" w:rsidP="00CA054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3771C"/>
    <w:multiLevelType w:val="hybridMultilevel"/>
    <w:tmpl w:val="C4DCB32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0825FEB"/>
    <w:multiLevelType w:val="hybridMultilevel"/>
    <w:tmpl w:val="5FB28E3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3AE7A3D"/>
    <w:multiLevelType w:val="hybridMultilevel"/>
    <w:tmpl w:val="0F42D744"/>
    <w:lvl w:ilvl="0" w:tplc="D1A2B884">
      <w:numFmt w:val="bullet"/>
      <w:lvlText w:val=""/>
      <w:lvlJc w:val="left"/>
      <w:pPr>
        <w:ind w:left="1260" w:hanging="420"/>
      </w:pPr>
      <w:rPr>
        <w:rFonts w:ascii="Wingdings" w:eastAsiaTheme="minorEastAsia" w:hAnsi="Wingdings" w:cstheme="minorBid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nsid w:val="24E6547D"/>
    <w:multiLevelType w:val="hybridMultilevel"/>
    <w:tmpl w:val="2062B848"/>
    <w:lvl w:ilvl="0" w:tplc="2CBCA10C">
      <w:start w:val="1"/>
      <w:numFmt w:val="bullet"/>
      <w:lvlText w:val=""/>
      <w:lvlJc w:val="left"/>
      <w:pPr>
        <w:ind w:left="420" w:hanging="420"/>
      </w:pPr>
      <w:rPr>
        <w:rFonts w:ascii="Wingdings" w:hAnsi="Wingdings" w:hint="default"/>
        <w:sz w:val="3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61A7BA0"/>
    <w:multiLevelType w:val="hybridMultilevel"/>
    <w:tmpl w:val="D75EAD2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5525BC3"/>
    <w:multiLevelType w:val="hybridMultilevel"/>
    <w:tmpl w:val="20BE7724"/>
    <w:lvl w:ilvl="0" w:tplc="C87489E2">
      <w:start w:val="1"/>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6">
    <w:nsid w:val="5AA23BD0"/>
    <w:multiLevelType w:val="hybridMultilevel"/>
    <w:tmpl w:val="9E2C7E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E760D3B"/>
    <w:multiLevelType w:val="hybridMultilevel"/>
    <w:tmpl w:val="F7447BE2"/>
    <w:lvl w:ilvl="0" w:tplc="235A97BE">
      <w:start w:val="1"/>
      <w:numFmt w:val="bullet"/>
      <w:lvlText w:val=""/>
      <w:lvlJc w:val="left"/>
      <w:pPr>
        <w:ind w:left="420" w:hanging="420"/>
      </w:pPr>
      <w:rPr>
        <w:rFonts w:ascii="Wingdings" w:hAnsi="Wingdings" w:hint="default"/>
        <w:sz w:val="3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04977C5"/>
    <w:multiLevelType w:val="hybridMultilevel"/>
    <w:tmpl w:val="240408D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03" w:hanging="480"/>
      </w:pPr>
      <w:rPr>
        <w:rFonts w:ascii="Wingdings" w:hAnsi="Wingdings" w:hint="default"/>
      </w:rPr>
    </w:lvl>
    <w:lvl w:ilvl="2" w:tplc="04090005" w:tentative="1">
      <w:start w:val="1"/>
      <w:numFmt w:val="bullet"/>
      <w:lvlText w:val=""/>
      <w:lvlJc w:val="left"/>
      <w:pPr>
        <w:ind w:left="1383" w:hanging="480"/>
      </w:pPr>
      <w:rPr>
        <w:rFonts w:ascii="Wingdings" w:hAnsi="Wingdings" w:hint="default"/>
      </w:rPr>
    </w:lvl>
    <w:lvl w:ilvl="3" w:tplc="04090001" w:tentative="1">
      <w:start w:val="1"/>
      <w:numFmt w:val="bullet"/>
      <w:lvlText w:val=""/>
      <w:lvlJc w:val="left"/>
      <w:pPr>
        <w:ind w:left="1863" w:hanging="480"/>
      </w:pPr>
      <w:rPr>
        <w:rFonts w:ascii="Wingdings" w:hAnsi="Wingdings" w:hint="default"/>
      </w:rPr>
    </w:lvl>
    <w:lvl w:ilvl="4" w:tplc="04090003" w:tentative="1">
      <w:start w:val="1"/>
      <w:numFmt w:val="bullet"/>
      <w:lvlText w:val=""/>
      <w:lvlJc w:val="left"/>
      <w:pPr>
        <w:ind w:left="2343" w:hanging="480"/>
      </w:pPr>
      <w:rPr>
        <w:rFonts w:ascii="Wingdings" w:hAnsi="Wingdings" w:hint="default"/>
      </w:rPr>
    </w:lvl>
    <w:lvl w:ilvl="5" w:tplc="04090005" w:tentative="1">
      <w:start w:val="1"/>
      <w:numFmt w:val="bullet"/>
      <w:lvlText w:val=""/>
      <w:lvlJc w:val="left"/>
      <w:pPr>
        <w:ind w:left="2823" w:hanging="480"/>
      </w:pPr>
      <w:rPr>
        <w:rFonts w:ascii="Wingdings" w:hAnsi="Wingdings" w:hint="default"/>
      </w:rPr>
    </w:lvl>
    <w:lvl w:ilvl="6" w:tplc="04090001" w:tentative="1">
      <w:start w:val="1"/>
      <w:numFmt w:val="bullet"/>
      <w:lvlText w:val=""/>
      <w:lvlJc w:val="left"/>
      <w:pPr>
        <w:ind w:left="3303" w:hanging="480"/>
      </w:pPr>
      <w:rPr>
        <w:rFonts w:ascii="Wingdings" w:hAnsi="Wingdings" w:hint="default"/>
      </w:rPr>
    </w:lvl>
    <w:lvl w:ilvl="7" w:tplc="04090003" w:tentative="1">
      <w:start w:val="1"/>
      <w:numFmt w:val="bullet"/>
      <w:lvlText w:val=""/>
      <w:lvlJc w:val="left"/>
      <w:pPr>
        <w:ind w:left="3783" w:hanging="480"/>
      </w:pPr>
      <w:rPr>
        <w:rFonts w:ascii="Wingdings" w:hAnsi="Wingdings" w:hint="default"/>
      </w:rPr>
    </w:lvl>
    <w:lvl w:ilvl="8" w:tplc="04090005" w:tentative="1">
      <w:start w:val="1"/>
      <w:numFmt w:val="bullet"/>
      <w:lvlText w:val=""/>
      <w:lvlJc w:val="left"/>
      <w:pPr>
        <w:ind w:left="4263" w:hanging="480"/>
      </w:pPr>
      <w:rPr>
        <w:rFonts w:ascii="Wingdings" w:hAnsi="Wingdings" w:hint="default"/>
      </w:r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1D6C"/>
    <w:rsid w:val="0003762A"/>
    <w:rsid w:val="000844ED"/>
    <w:rsid w:val="00087EA6"/>
    <w:rsid w:val="000C6BE2"/>
    <w:rsid w:val="000D2511"/>
    <w:rsid w:val="000D7199"/>
    <w:rsid w:val="00107B66"/>
    <w:rsid w:val="0012390D"/>
    <w:rsid w:val="0012555E"/>
    <w:rsid w:val="001365F4"/>
    <w:rsid w:val="001615EE"/>
    <w:rsid w:val="00167B2B"/>
    <w:rsid w:val="001A30FE"/>
    <w:rsid w:val="001A40BC"/>
    <w:rsid w:val="001B0AA4"/>
    <w:rsid w:val="00213E9E"/>
    <w:rsid w:val="0022426C"/>
    <w:rsid w:val="002953F0"/>
    <w:rsid w:val="002A7CCC"/>
    <w:rsid w:val="002D3CA0"/>
    <w:rsid w:val="00305A59"/>
    <w:rsid w:val="00313CEE"/>
    <w:rsid w:val="003720A5"/>
    <w:rsid w:val="00390A89"/>
    <w:rsid w:val="00391D90"/>
    <w:rsid w:val="003A216D"/>
    <w:rsid w:val="00413394"/>
    <w:rsid w:val="00435072"/>
    <w:rsid w:val="00443A33"/>
    <w:rsid w:val="004A7F17"/>
    <w:rsid w:val="004E1505"/>
    <w:rsid w:val="004F5F18"/>
    <w:rsid w:val="00507FE0"/>
    <w:rsid w:val="00557C37"/>
    <w:rsid w:val="005D2C27"/>
    <w:rsid w:val="005F3ED1"/>
    <w:rsid w:val="005F44C9"/>
    <w:rsid w:val="005F5ED7"/>
    <w:rsid w:val="0060241A"/>
    <w:rsid w:val="006C5304"/>
    <w:rsid w:val="006C7177"/>
    <w:rsid w:val="00737091"/>
    <w:rsid w:val="007632BA"/>
    <w:rsid w:val="0079226F"/>
    <w:rsid w:val="007A222D"/>
    <w:rsid w:val="007B3034"/>
    <w:rsid w:val="00801D6C"/>
    <w:rsid w:val="00802E1F"/>
    <w:rsid w:val="008362B1"/>
    <w:rsid w:val="00843190"/>
    <w:rsid w:val="00853999"/>
    <w:rsid w:val="00855121"/>
    <w:rsid w:val="00864D0D"/>
    <w:rsid w:val="008824D3"/>
    <w:rsid w:val="00885466"/>
    <w:rsid w:val="008C38A4"/>
    <w:rsid w:val="008E6AC7"/>
    <w:rsid w:val="0094622D"/>
    <w:rsid w:val="0096088B"/>
    <w:rsid w:val="00964315"/>
    <w:rsid w:val="00982000"/>
    <w:rsid w:val="009C256F"/>
    <w:rsid w:val="009F3151"/>
    <w:rsid w:val="00A0103D"/>
    <w:rsid w:val="00A04C0D"/>
    <w:rsid w:val="00A36CD5"/>
    <w:rsid w:val="00A37125"/>
    <w:rsid w:val="00AC74E2"/>
    <w:rsid w:val="00AD2EF6"/>
    <w:rsid w:val="00AE1F6B"/>
    <w:rsid w:val="00AE353C"/>
    <w:rsid w:val="00AE4399"/>
    <w:rsid w:val="00B12C3E"/>
    <w:rsid w:val="00B33277"/>
    <w:rsid w:val="00B82BF1"/>
    <w:rsid w:val="00B94A95"/>
    <w:rsid w:val="00B96BE2"/>
    <w:rsid w:val="00BA050E"/>
    <w:rsid w:val="00BF0FB7"/>
    <w:rsid w:val="00C177BF"/>
    <w:rsid w:val="00C676C3"/>
    <w:rsid w:val="00C800F5"/>
    <w:rsid w:val="00C86C7B"/>
    <w:rsid w:val="00CA0540"/>
    <w:rsid w:val="00CC1ADD"/>
    <w:rsid w:val="00CC36BA"/>
    <w:rsid w:val="00CE422D"/>
    <w:rsid w:val="00D049FC"/>
    <w:rsid w:val="00D22188"/>
    <w:rsid w:val="00D27766"/>
    <w:rsid w:val="00D35497"/>
    <w:rsid w:val="00D561A8"/>
    <w:rsid w:val="00D80D9C"/>
    <w:rsid w:val="00DD59AF"/>
    <w:rsid w:val="00E001DF"/>
    <w:rsid w:val="00E4739C"/>
    <w:rsid w:val="00E70AD5"/>
    <w:rsid w:val="00EE64F8"/>
    <w:rsid w:val="00EE794F"/>
    <w:rsid w:val="00F4568E"/>
    <w:rsid w:val="00F46244"/>
    <w:rsid w:val="00F55400"/>
    <w:rsid w:val="00F63589"/>
    <w:rsid w:val="00FC02F9"/>
    <w:rsid w:val="00FD1809"/>
    <w:rsid w:val="00FD186E"/>
    <w:rsid w:val="00FE1DB2"/>
  </w:rsids>
  <m:mathPr>
    <m:mathFont m:val="Cambria Math"/>
    <m:brkBin m:val="before"/>
    <m:brkBinSub m:val="--"/>
    <m:smallFrac/>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D42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820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01DF"/>
    <w:rPr>
      <w:color w:val="0000FF"/>
      <w:u w:val="single"/>
    </w:rPr>
  </w:style>
  <w:style w:type="paragraph" w:styleId="a4">
    <w:name w:val="List Paragraph"/>
    <w:basedOn w:val="a"/>
    <w:uiPriority w:val="34"/>
    <w:qFormat/>
    <w:rsid w:val="00E001DF"/>
    <w:pPr>
      <w:ind w:firstLineChars="200" w:firstLine="420"/>
    </w:pPr>
  </w:style>
  <w:style w:type="paragraph" w:styleId="a5">
    <w:name w:val="header"/>
    <w:basedOn w:val="a"/>
    <w:link w:val="a6"/>
    <w:uiPriority w:val="99"/>
    <w:semiHidden/>
    <w:unhideWhenUsed/>
    <w:rsid w:val="00CA0540"/>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semiHidden/>
    <w:rsid w:val="00CA0540"/>
    <w:rPr>
      <w:sz w:val="18"/>
      <w:szCs w:val="18"/>
    </w:rPr>
  </w:style>
  <w:style w:type="paragraph" w:styleId="a7">
    <w:name w:val="footer"/>
    <w:basedOn w:val="a"/>
    <w:link w:val="a8"/>
    <w:uiPriority w:val="99"/>
    <w:semiHidden/>
    <w:unhideWhenUsed/>
    <w:rsid w:val="00CA0540"/>
    <w:pPr>
      <w:tabs>
        <w:tab w:val="center" w:pos="4153"/>
        <w:tab w:val="right" w:pos="8306"/>
      </w:tabs>
      <w:snapToGrid w:val="0"/>
      <w:jc w:val="left"/>
    </w:pPr>
    <w:rPr>
      <w:sz w:val="18"/>
      <w:szCs w:val="18"/>
    </w:rPr>
  </w:style>
  <w:style w:type="character" w:customStyle="1" w:styleId="a8">
    <w:name w:val="页脚字符"/>
    <w:basedOn w:val="a0"/>
    <w:link w:val="a7"/>
    <w:uiPriority w:val="99"/>
    <w:semiHidden/>
    <w:rsid w:val="00CA0540"/>
    <w:rPr>
      <w:sz w:val="18"/>
      <w:szCs w:val="18"/>
    </w:rPr>
  </w:style>
  <w:style w:type="paragraph" w:styleId="a9">
    <w:name w:val="Normal (Web)"/>
    <w:basedOn w:val="a"/>
    <w:uiPriority w:val="99"/>
    <w:semiHidden/>
    <w:unhideWhenUsed/>
    <w:rsid w:val="00435072"/>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
    <w:link w:val="ab"/>
    <w:uiPriority w:val="99"/>
    <w:semiHidden/>
    <w:unhideWhenUsed/>
    <w:rsid w:val="0022426C"/>
    <w:rPr>
      <w:sz w:val="18"/>
      <w:szCs w:val="18"/>
    </w:rPr>
  </w:style>
  <w:style w:type="character" w:customStyle="1" w:styleId="ab">
    <w:name w:val="批注框文本字符"/>
    <w:basedOn w:val="a0"/>
    <w:link w:val="aa"/>
    <w:uiPriority w:val="99"/>
    <w:semiHidden/>
    <w:rsid w:val="0022426C"/>
    <w:rPr>
      <w:sz w:val="18"/>
      <w:szCs w:val="18"/>
    </w:rPr>
  </w:style>
  <w:style w:type="table" w:styleId="ac">
    <w:name w:val="Table Grid"/>
    <w:basedOn w:val="a1"/>
    <w:uiPriority w:val="59"/>
    <w:rsid w:val="006C7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159413">
      <w:bodyDiv w:val="1"/>
      <w:marLeft w:val="0"/>
      <w:marRight w:val="0"/>
      <w:marTop w:val="0"/>
      <w:marBottom w:val="0"/>
      <w:divBdr>
        <w:top w:val="none" w:sz="0" w:space="0" w:color="auto"/>
        <w:left w:val="none" w:sz="0" w:space="0" w:color="auto"/>
        <w:bottom w:val="none" w:sz="0" w:space="0" w:color="auto"/>
        <w:right w:val="none" w:sz="0" w:space="0" w:color="auto"/>
      </w:divBdr>
    </w:div>
    <w:div w:id="1021515009">
      <w:bodyDiv w:val="1"/>
      <w:marLeft w:val="0"/>
      <w:marRight w:val="0"/>
      <w:marTop w:val="0"/>
      <w:marBottom w:val="0"/>
      <w:divBdr>
        <w:top w:val="none" w:sz="0" w:space="0" w:color="auto"/>
        <w:left w:val="none" w:sz="0" w:space="0" w:color="auto"/>
        <w:bottom w:val="none" w:sz="0" w:space="0" w:color="auto"/>
        <w:right w:val="none" w:sz="0" w:space="0" w:color="auto"/>
      </w:divBdr>
    </w:div>
    <w:div w:id="1168597626">
      <w:bodyDiv w:val="1"/>
      <w:marLeft w:val="0"/>
      <w:marRight w:val="0"/>
      <w:marTop w:val="0"/>
      <w:marBottom w:val="0"/>
      <w:divBdr>
        <w:top w:val="none" w:sz="0" w:space="0" w:color="auto"/>
        <w:left w:val="none" w:sz="0" w:space="0" w:color="auto"/>
        <w:bottom w:val="none" w:sz="0" w:space="0" w:color="auto"/>
        <w:right w:val="none" w:sz="0" w:space="0" w:color="auto"/>
      </w:divBdr>
    </w:div>
    <w:div w:id="1490364440">
      <w:bodyDiv w:val="1"/>
      <w:marLeft w:val="0"/>
      <w:marRight w:val="0"/>
      <w:marTop w:val="0"/>
      <w:marBottom w:val="0"/>
      <w:divBdr>
        <w:top w:val="none" w:sz="0" w:space="0" w:color="auto"/>
        <w:left w:val="none" w:sz="0" w:space="0" w:color="auto"/>
        <w:bottom w:val="none" w:sz="0" w:space="0" w:color="auto"/>
        <w:right w:val="none" w:sz="0" w:space="0" w:color="auto"/>
      </w:divBdr>
    </w:div>
    <w:div w:id="1773011065">
      <w:bodyDiv w:val="1"/>
      <w:marLeft w:val="0"/>
      <w:marRight w:val="0"/>
      <w:marTop w:val="0"/>
      <w:marBottom w:val="0"/>
      <w:divBdr>
        <w:top w:val="none" w:sz="0" w:space="0" w:color="auto"/>
        <w:left w:val="none" w:sz="0" w:space="0" w:color="auto"/>
        <w:bottom w:val="none" w:sz="0" w:space="0" w:color="auto"/>
        <w:right w:val="none" w:sz="0" w:space="0" w:color="auto"/>
      </w:divBdr>
    </w:div>
    <w:div w:id="1884633235">
      <w:bodyDiv w:val="1"/>
      <w:marLeft w:val="0"/>
      <w:marRight w:val="0"/>
      <w:marTop w:val="0"/>
      <w:marBottom w:val="0"/>
      <w:divBdr>
        <w:top w:val="none" w:sz="0" w:space="0" w:color="auto"/>
        <w:left w:val="none" w:sz="0" w:space="0" w:color="auto"/>
        <w:bottom w:val="none" w:sz="0" w:space="0" w:color="auto"/>
        <w:right w:val="none" w:sz="0" w:space="0" w:color="auto"/>
      </w:divBdr>
    </w:div>
    <w:div w:id="19661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hyperlink" Target="http://syswin2017.zhaopin.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yswin.cn/" TargetMode="External"/><Relationship Id="rId9" Type="http://schemas.openxmlformats.org/officeDocument/2006/relationships/diagramData" Target="diagrams/data1.xml"/><Relationship Id="rId10"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59EE2E-1D2F-C44A-A066-DE0B1E13FF95}" type="doc">
      <dgm:prSet loTypeId="urn:microsoft.com/office/officeart/2005/8/layout/process1" loCatId="" qsTypeId="urn:microsoft.com/office/officeart/2005/8/quickstyle/simple4" qsCatId="simple" csTypeId="urn:microsoft.com/office/officeart/2005/8/colors/accent1_2" csCatId="accent1" phldr="1"/>
      <dgm:spPr/>
    </dgm:pt>
    <dgm:pt modelId="{192F0C07-269D-DE4E-893D-117F802F4581}">
      <dgm:prSet phldrT="[文本]" custT="1"/>
      <dgm:spPr/>
      <dgm:t>
        <a:bodyPr/>
        <a:lstStyle/>
        <a:p>
          <a:pPr algn="ctr"/>
          <a:r>
            <a:rPr lang="zh-CN" altLang="en-US" sz="1200" dirty="0" smtClean="0">
              <a:solidFill>
                <a:srgbClr val="000000"/>
              </a:solidFill>
              <a:latin typeface="微软雅黑"/>
              <a:ea typeface="微软雅黑"/>
              <a:cs typeface="微软雅黑"/>
            </a:rPr>
            <a:t>无领导</a:t>
          </a:r>
        </a:p>
        <a:p>
          <a:pPr algn="ctr"/>
          <a:r>
            <a:rPr lang="zh-CN" altLang="en-US" sz="1200" dirty="0" smtClean="0">
              <a:solidFill>
                <a:srgbClr val="000000"/>
              </a:solidFill>
              <a:latin typeface="微软雅黑"/>
              <a:ea typeface="微软雅黑"/>
              <a:cs typeface="微软雅黑"/>
            </a:rPr>
            <a:t>小组面试</a:t>
          </a:r>
          <a:endParaRPr lang="zh-CN" altLang="en-US" sz="1200" dirty="0">
            <a:solidFill>
              <a:srgbClr val="000000"/>
            </a:solidFill>
            <a:latin typeface="微软雅黑"/>
            <a:ea typeface="微软雅黑"/>
            <a:cs typeface="微软雅黑"/>
          </a:endParaRPr>
        </a:p>
      </dgm:t>
    </dgm:pt>
    <dgm:pt modelId="{B292990A-497F-EE4C-8E22-29BE07447D8A}" type="parTrans" cxnId="{42B2CE58-2EF2-3644-9273-3D2B7B724E9A}">
      <dgm:prSet/>
      <dgm:spPr/>
      <dgm:t>
        <a:bodyPr/>
        <a:lstStyle/>
        <a:p>
          <a:pPr algn="ctr"/>
          <a:endParaRPr lang="zh-CN" altLang="en-US"/>
        </a:p>
      </dgm:t>
    </dgm:pt>
    <dgm:pt modelId="{62F75F6B-C466-704F-BF5F-A13B99B4FA72}" type="sibTrans" cxnId="{42B2CE58-2EF2-3644-9273-3D2B7B724E9A}">
      <dgm:prSet/>
      <dgm:spPr/>
      <dgm:t>
        <a:bodyPr/>
        <a:lstStyle/>
        <a:p>
          <a:pPr algn="ctr"/>
          <a:endParaRPr lang="zh-CN" altLang="en-US"/>
        </a:p>
      </dgm:t>
    </dgm:pt>
    <dgm:pt modelId="{AD3E7A7D-D526-4C4A-B81F-07EC5FEED7F2}">
      <dgm:prSet phldrT="[文本]" custT="1"/>
      <dgm:spPr/>
      <dgm:t>
        <a:bodyPr/>
        <a:lstStyle/>
        <a:p>
          <a:pPr algn="ctr"/>
          <a:r>
            <a:rPr lang="zh-CN" altLang="en-US" sz="1200" dirty="0" smtClean="0">
              <a:solidFill>
                <a:srgbClr val="000000"/>
              </a:solidFill>
              <a:latin typeface="微软雅黑"/>
              <a:ea typeface="微软雅黑"/>
              <a:cs typeface="微软雅黑"/>
            </a:rPr>
            <a:t>复试</a:t>
          </a:r>
          <a:endParaRPr lang="zh-CN" altLang="en-US" sz="1200" dirty="0">
            <a:solidFill>
              <a:srgbClr val="000000"/>
            </a:solidFill>
            <a:latin typeface="微软雅黑"/>
            <a:ea typeface="微软雅黑"/>
            <a:cs typeface="微软雅黑"/>
          </a:endParaRPr>
        </a:p>
      </dgm:t>
    </dgm:pt>
    <dgm:pt modelId="{C272E841-9406-DE42-8B19-44BC8B5F8E8C}" type="parTrans" cxnId="{D75DE8F8-CE19-8F42-9BC5-F20129F8DACC}">
      <dgm:prSet/>
      <dgm:spPr/>
      <dgm:t>
        <a:bodyPr/>
        <a:lstStyle/>
        <a:p>
          <a:pPr algn="ctr"/>
          <a:endParaRPr lang="zh-CN" altLang="en-US"/>
        </a:p>
      </dgm:t>
    </dgm:pt>
    <dgm:pt modelId="{64884BD2-0724-FF4C-9D38-E5B2206C655B}" type="sibTrans" cxnId="{D75DE8F8-CE19-8F42-9BC5-F20129F8DACC}">
      <dgm:prSet/>
      <dgm:spPr/>
      <dgm:t>
        <a:bodyPr/>
        <a:lstStyle/>
        <a:p>
          <a:pPr algn="ctr"/>
          <a:endParaRPr lang="zh-CN" altLang="en-US"/>
        </a:p>
      </dgm:t>
    </dgm:pt>
    <dgm:pt modelId="{14807886-36F6-9D46-8FA6-C1D0CFB5ED61}">
      <dgm:prSet custT="1"/>
      <dgm:spPr/>
      <dgm:t>
        <a:bodyPr/>
        <a:lstStyle/>
        <a:p>
          <a:pPr algn="ctr"/>
          <a:r>
            <a:rPr lang="zh-CN" altLang="en-US" sz="1200" dirty="0" smtClean="0">
              <a:solidFill>
                <a:srgbClr val="000000"/>
              </a:solidFill>
              <a:latin typeface="微软雅黑"/>
              <a:ea typeface="微软雅黑"/>
              <a:cs typeface="微软雅黑"/>
            </a:rPr>
            <a:t>终试</a:t>
          </a:r>
          <a:endParaRPr lang="zh-CN" altLang="en-US" sz="1200" dirty="0">
            <a:solidFill>
              <a:srgbClr val="000000"/>
            </a:solidFill>
            <a:latin typeface="微软雅黑"/>
            <a:ea typeface="微软雅黑"/>
            <a:cs typeface="微软雅黑"/>
          </a:endParaRPr>
        </a:p>
      </dgm:t>
    </dgm:pt>
    <dgm:pt modelId="{FB1C5D7C-3E27-6846-844F-D6667BFC590D}" type="parTrans" cxnId="{579D96C9-D6FF-DE41-A515-D427B7D1CE7D}">
      <dgm:prSet/>
      <dgm:spPr/>
      <dgm:t>
        <a:bodyPr/>
        <a:lstStyle/>
        <a:p>
          <a:pPr algn="ctr"/>
          <a:endParaRPr lang="zh-CN" altLang="en-US"/>
        </a:p>
      </dgm:t>
    </dgm:pt>
    <dgm:pt modelId="{4CC17024-B360-614F-B8BE-162BF006781D}" type="sibTrans" cxnId="{579D96C9-D6FF-DE41-A515-D427B7D1CE7D}">
      <dgm:prSet/>
      <dgm:spPr/>
      <dgm:t>
        <a:bodyPr/>
        <a:lstStyle/>
        <a:p>
          <a:pPr algn="ctr"/>
          <a:endParaRPr lang="zh-CN" altLang="en-US"/>
        </a:p>
      </dgm:t>
    </dgm:pt>
    <dgm:pt modelId="{172FE225-56A7-4649-B659-AE98AEF744CD}">
      <dgm:prSet custT="1"/>
      <dgm:spPr/>
      <dgm:t>
        <a:bodyPr/>
        <a:lstStyle/>
        <a:p>
          <a:pPr algn="ctr"/>
          <a:r>
            <a:rPr lang="en-US" altLang="zh-CN" sz="1200" b="0" dirty="0" smtClean="0">
              <a:solidFill>
                <a:srgbClr val="000000"/>
              </a:solidFill>
              <a:latin typeface="微软雅黑"/>
              <a:ea typeface="微软雅黑"/>
              <a:cs typeface="微软雅黑"/>
            </a:rPr>
            <a:t>offer</a:t>
          </a:r>
          <a:endParaRPr lang="zh-CN" altLang="en-US" sz="1200" b="0" dirty="0">
            <a:solidFill>
              <a:srgbClr val="000000"/>
            </a:solidFill>
            <a:latin typeface="微软雅黑"/>
            <a:ea typeface="微软雅黑"/>
            <a:cs typeface="微软雅黑"/>
          </a:endParaRPr>
        </a:p>
      </dgm:t>
    </dgm:pt>
    <dgm:pt modelId="{C583D8BD-1475-E945-8736-22702C642CF8}" type="parTrans" cxnId="{C657E981-5FA7-124C-8367-1724CF8EF826}">
      <dgm:prSet/>
      <dgm:spPr/>
      <dgm:t>
        <a:bodyPr/>
        <a:lstStyle/>
        <a:p>
          <a:pPr algn="ctr"/>
          <a:endParaRPr lang="zh-CN" altLang="en-US"/>
        </a:p>
      </dgm:t>
    </dgm:pt>
    <dgm:pt modelId="{D78AFA83-E1A4-0F49-99A0-A09AEDF13E71}" type="sibTrans" cxnId="{C657E981-5FA7-124C-8367-1724CF8EF826}">
      <dgm:prSet/>
      <dgm:spPr/>
      <dgm:t>
        <a:bodyPr/>
        <a:lstStyle/>
        <a:p>
          <a:pPr algn="ctr"/>
          <a:endParaRPr lang="zh-CN" altLang="en-US"/>
        </a:p>
      </dgm:t>
    </dgm:pt>
    <dgm:pt modelId="{CC56D67A-64FA-A84C-9E69-23D23BCB611D}">
      <dgm:prSet phldrT="[文本]" custT="1"/>
      <dgm:spPr/>
      <dgm:t>
        <a:bodyPr/>
        <a:lstStyle/>
        <a:p>
          <a:pPr algn="ctr"/>
          <a:r>
            <a:rPr lang="zh-CN" altLang="en-US" sz="1200" dirty="0" smtClean="0">
              <a:solidFill>
                <a:schemeClr val="tx1"/>
              </a:solidFill>
              <a:latin typeface="微软雅黑"/>
              <a:ea typeface="微软雅黑"/>
              <a:cs typeface="微软雅黑"/>
            </a:rPr>
            <a:t>简历筛选</a:t>
          </a:r>
          <a:endParaRPr lang="zh-CN" altLang="en-US" sz="1200" dirty="0"/>
        </a:p>
      </dgm:t>
    </dgm:pt>
    <dgm:pt modelId="{127D0813-5612-1A49-A28A-2D364937536A}" type="parTrans" cxnId="{CFEC7182-2131-DE49-9816-9EA6DB94DC16}">
      <dgm:prSet/>
      <dgm:spPr/>
      <dgm:t>
        <a:bodyPr/>
        <a:lstStyle/>
        <a:p>
          <a:pPr algn="ctr"/>
          <a:endParaRPr lang="zh-CN" altLang="en-US"/>
        </a:p>
      </dgm:t>
    </dgm:pt>
    <dgm:pt modelId="{AD512BF6-BC40-E143-B265-A7DECD243DEC}" type="sibTrans" cxnId="{CFEC7182-2131-DE49-9816-9EA6DB94DC16}">
      <dgm:prSet/>
      <dgm:spPr/>
      <dgm:t>
        <a:bodyPr/>
        <a:lstStyle/>
        <a:p>
          <a:pPr algn="ctr"/>
          <a:endParaRPr lang="zh-CN" altLang="en-US"/>
        </a:p>
      </dgm:t>
    </dgm:pt>
    <dgm:pt modelId="{EFECD11E-0817-E449-97A8-2046B2FB9D48}">
      <dgm:prSet custT="1"/>
      <dgm:spPr/>
      <dgm:t>
        <a:bodyPr/>
        <a:lstStyle/>
        <a:p>
          <a:pPr algn="ctr"/>
          <a:r>
            <a:rPr lang="zh-CN" altLang="en-US" sz="1200" dirty="0" smtClean="0">
              <a:solidFill>
                <a:srgbClr val="000000"/>
              </a:solidFill>
              <a:latin typeface="微软雅黑"/>
              <a:ea typeface="微软雅黑"/>
              <a:cs typeface="微软雅黑"/>
            </a:rPr>
            <a:t>笔试</a:t>
          </a:r>
          <a:endParaRPr lang="zh-CN" altLang="en-US" sz="1200" dirty="0">
            <a:solidFill>
              <a:srgbClr val="000000"/>
            </a:solidFill>
            <a:latin typeface="微软雅黑"/>
            <a:ea typeface="微软雅黑"/>
            <a:cs typeface="微软雅黑"/>
          </a:endParaRPr>
        </a:p>
      </dgm:t>
    </dgm:pt>
    <dgm:pt modelId="{45BCB168-C607-1542-AE36-5AB8EC836CD7}" type="parTrans" cxnId="{F217808B-D074-BE42-BD4E-99D72E335FDE}">
      <dgm:prSet/>
      <dgm:spPr/>
      <dgm:t>
        <a:bodyPr/>
        <a:lstStyle/>
        <a:p>
          <a:pPr algn="ctr"/>
          <a:endParaRPr lang="zh-CN" altLang="en-US"/>
        </a:p>
      </dgm:t>
    </dgm:pt>
    <dgm:pt modelId="{F17ED031-1810-D644-811C-7D9C60DE75AE}" type="sibTrans" cxnId="{F217808B-D074-BE42-BD4E-99D72E335FDE}">
      <dgm:prSet/>
      <dgm:spPr/>
      <dgm:t>
        <a:bodyPr/>
        <a:lstStyle/>
        <a:p>
          <a:pPr algn="ctr"/>
          <a:endParaRPr lang="zh-CN" altLang="en-US"/>
        </a:p>
      </dgm:t>
    </dgm:pt>
    <dgm:pt modelId="{E9717FF3-B880-F844-A614-EBFAD4E99AAD}" type="pres">
      <dgm:prSet presAssocID="{2159EE2E-1D2F-C44A-A066-DE0B1E13FF95}" presName="Name0" presStyleCnt="0">
        <dgm:presLayoutVars>
          <dgm:dir/>
          <dgm:resizeHandles val="exact"/>
        </dgm:presLayoutVars>
      </dgm:prSet>
      <dgm:spPr/>
    </dgm:pt>
    <dgm:pt modelId="{4AE83011-E7FC-4544-AA60-D6EA8DA03D8D}" type="pres">
      <dgm:prSet presAssocID="{CC56D67A-64FA-A84C-9E69-23D23BCB611D}" presName="node" presStyleLbl="node1" presStyleIdx="0" presStyleCnt="6" custScaleX="129844" custScaleY="74628">
        <dgm:presLayoutVars>
          <dgm:bulletEnabled val="1"/>
        </dgm:presLayoutVars>
      </dgm:prSet>
      <dgm:spPr/>
      <dgm:t>
        <a:bodyPr/>
        <a:lstStyle/>
        <a:p>
          <a:endParaRPr lang="zh-CN" altLang="en-US"/>
        </a:p>
      </dgm:t>
    </dgm:pt>
    <dgm:pt modelId="{6CC142C7-5265-8B45-AC49-98958F598538}" type="pres">
      <dgm:prSet presAssocID="{AD512BF6-BC40-E143-B265-A7DECD243DEC}" presName="sibTrans" presStyleLbl="sibTrans2D1" presStyleIdx="0" presStyleCnt="5"/>
      <dgm:spPr/>
      <dgm:t>
        <a:bodyPr/>
        <a:lstStyle/>
        <a:p>
          <a:endParaRPr lang="zh-CN" altLang="en-US"/>
        </a:p>
      </dgm:t>
    </dgm:pt>
    <dgm:pt modelId="{93EBD384-B1ED-7B4D-9C23-DC166FF2345B}" type="pres">
      <dgm:prSet presAssocID="{AD512BF6-BC40-E143-B265-A7DECD243DEC}" presName="connectorText" presStyleLbl="sibTrans2D1" presStyleIdx="0" presStyleCnt="5"/>
      <dgm:spPr/>
      <dgm:t>
        <a:bodyPr/>
        <a:lstStyle/>
        <a:p>
          <a:endParaRPr lang="zh-CN" altLang="en-US"/>
        </a:p>
      </dgm:t>
    </dgm:pt>
    <dgm:pt modelId="{59B4F331-2D20-5146-8AB4-4623D587872D}" type="pres">
      <dgm:prSet presAssocID="{EFECD11E-0817-E449-97A8-2046B2FB9D48}" presName="node" presStyleLbl="node1" presStyleIdx="1" presStyleCnt="6" custScaleX="121229" custScaleY="73875">
        <dgm:presLayoutVars>
          <dgm:bulletEnabled val="1"/>
        </dgm:presLayoutVars>
      </dgm:prSet>
      <dgm:spPr/>
      <dgm:t>
        <a:bodyPr/>
        <a:lstStyle/>
        <a:p>
          <a:endParaRPr lang="zh-CN" altLang="en-US"/>
        </a:p>
      </dgm:t>
    </dgm:pt>
    <dgm:pt modelId="{CB4CE934-54A3-EE46-8B86-34C524F01A64}" type="pres">
      <dgm:prSet presAssocID="{F17ED031-1810-D644-811C-7D9C60DE75AE}" presName="sibTrans" presStyleLbl="sibTrans2D1" presStyleIdx="1" presStyleCnt="5"/>
      <dgm:spPr/>
      <dgm:t>
        <a:bodyPr/>
        <a:lstStyle/>
        <a:p>
          <a:endParaRPr lang="zh-CN" altLang="en-US"/>
        </a:p>
      </dgm:t>
    </dgm:pt>
    <dgm:pt modelId="{5C68F5AB-FB54-8143-A688-965C3723EDC3}" type="pres">
      <dgm:prSet presAssocID="{F17ED031-1810-D644-811C-7D9C60DE75AE}" presName="connectorText" presStyleLbl="sibTrans2D1" presStyleIdx="1" presStyleCnt="5"/>
      <dgm:spPr/>
      <dgm:t>
        <a:bodyPr/>
        <a:lstStyle/>
        <a:p>
          <a:endParaRPr lang="zh-CN" altLang="en-US"/>
        </a:p>
      </dgm:t>
    </dgm:pt>
    <dgm:pt modelId="{2CEAC231-F596-2F4B-8B03-C13DDD37BC61}" type="pres">
      <dgm:prSet presAssocID="{192F0C07-269D-DE4E-893D-117F802F4581}" presName="node" presStyleLbl="node1" presStyleIdx="2" presStyleCnt="6" custScaleX="138228" custScaleY="90814">
        <dgm:presLayoutVars>
          <dgm:bulletEnabled val="1"/>
        </dgm:presLayoutVars>
      </dgm:prSet>
      <dgm:spPr/>
      <dgm:t>
        <a:bodyPr/>
        <a:lstStyle/>
        <a:p>
          <a:endParaRPr lang="zh-CN" altLang="en-US"/>
        </a:p>
      </dgm:t>
    </dgm:pt>
    <dgm:pt modelId="{E7C8ABD0-2E0D-3E40-9197-570AA3492C3F}" type="pres">
      <dgm:prSet presAssocID="{62F75F6B-C466-704F-BF5F-A13B99B4FA72}" presName="sibTrans" presStyleLbl="sibTrans2D1" presStyleIdx="2" presStyleCnt="5"/>
      <dgm:spPr/>
      <dgm:t>
        <a:bodyPr/>
        <a:lstStyle/>
        <a:p>
          <a:endParaRPr lang="zh-CN" altLang="en-US"/>
        </a:p>
      </dgm:t>
    </dgm:pt>
    <dgm:pt modelId="{0BB126C7-474F-B845-B31D-CA4371925D34}" type="pres">
      <dgm:prSet presAssocID="{62F75F6B-C466-704F-BF5F-A13B99B4FA72}" presName="connectorText" presStyleLbl="sibTrans2D1" presStyleIdx="2" presStyleCnt="5"/>
      <dgm:spPr/>
      <dgm:t>
        <a:bodyPr/>
        <a:lstStyle/>
        <a:p>
          <a:endParaRPr lang="zh-CN" altLang="en-US"/>
        </a:p>
      </dgm:t>
    </dgm:pt>
    <dgm:pt modelId="{627A98CB-1FD2-C64B-BFD0-FE1D44D9C4A7}" type="pres">
      <dgm:prSet presAssocID="{AD3E7A7D-D526-4C4A-B81F-07EC5FEED7F2}" presName="node" presStyleLbl="node1" presStyleIdx="3" presStyleCnt="6" custScaleX="121915">
        <dgm:presLayoutVars>
          <dgm:bulletEnabled val="1"/>
        </dgm:presLayoutVars>
      </dgm:prSet>
      <dgm:spPr/>
      <dgm:t>
        <a:bodyPr/>
        <a:lstStyle/>
        <a:p>
          <a:endParaRPr lang="zh-CN" altLang="en-US"/>
        </a:p>
      </dgm:t>
    </dgm:pt>
    <dgm:pt modelId="{29180905-586E-2F4E-B2E3-B5DCC76B3047}" type="pres">
      <dgm:prSet presAssocID="{64884BD2-0724-FF4C-9D38-E5B2206C655B}" presName="sibTrans" presStyleLbl="sibTrans2D1" presStyleIdx="3" presStyleCnt="5"/>
      <dgm:spPr/>
      <dgm:t>
        <a:bodyPr/>
        <a:lstStyle/>
        <a:p>
          <a:endParaRPr lang="zh-CN" altLang="en-US"/>
        </a:p>
      </dgm:t>
    </dgm:pt>
    <dgm:pt modelId="{8901EDAC-E193-944A-84C7-97A5057A388C}" type="pres">
      <dgm:prSet presAssocID="{64884BD2-0724-FF4C-9D38-E5B2206C655B}" presName="connectorText" presStyleLbl="sibTrans2D1" presStyleIdx="3" presStyleCnt="5"/>
      <dgm:spPr/>
      <dgm:t>
        <a:bodyPr/>
        <a:lstStyle/>
        <a:p>
          <a:endParaRPr lang="zh-CN" altLang="en-US"/>
        </a:p>
      </dgm:t>
    </dgm:pt>
    <dgm:pt modelId="{79F49706-F266-AA4F-AEFC-432EAD4C58D5}" type="pres">
      <dgm:prSet presAssocID="{14807886-36F6-9D46-8FA6-C1D0CFB5ED61}" presName="node" presStyleLbl="node1" presStyleIdx="4" presStyleCnt="6">
        <dgm:presLayoutVars>
          <dgm:bulletEnabled val="1"/>
        </dgm:presLayoutVars>
      </dgm:prSet>
      <dgm:spPr/>
      <dgm:t>
        <a:bodyPr/>
        <a:lstStyle/>
        <a:p>
          <a:endParaRPr lang="zh-CN" altLang="en-US"/>
        </a:p>
      </dgm:t>
    </dgm:pt>
    <dgm:pt modelId="{DBC0E69F-91F3-EB46-8B30-2962D8B322BD}" type="pres">
      <dgm:prSet presAssocID="{4CC17024-B360-614F-B8BE-162BF006781D}" presName="sibTrans" presStyleLbl="sibTrans2D1" presStyleIdx="4" presStyleCnt="5"/>
      <dgm:spPr/>
      <dgm:t>
        <a:bodyPr/>
        <a:lstStyle/>
        <a:p>
          <a:endParaRPr lang="zh-CN" altLang="en-US"/>
        </a:p>
      </dgm:t>
    </dgm:pt>
    <dgm:pt modelId="{D52E5B94-DD63-3F49-8731-2EF3923E477B}" type="pres">
      <dgm:prSet presAssocID="{4CC17024-B360-614F-B8BE-162BF006781D}" presName="connectorText" presStyleLbl="sibTrans2D1" presStyleIdx="4" presStyleCnt="5"/>
      <dgm:spPr/>
      <dgm:t>
        <a:bodyPr/>
        <a:lstStyle/>
        <a:p>
          <a:endParaRPr lang="zh-CN" altLang="en-US"/>
        </a:p>
      </dgm:t>
    </dgm:pt>
    <dgm:pt modelId="{E5EC5FC9-EE15-964B-B7A3-4030E9621292}" type="pres">
      <dgm:prSet presAssocID="{172FE225-56A7-4649-B659-AE98AEF744CD}" presName="node" presStyleLbl="node1" presStyleIdx="5" presStyleCnt="6">
        <dgm:presLayoutVars>
          <dgm:bulletEnabled val="1"/>
        </dgm:presLayoutVars>
      </dgm:prSet>
      <dgm:spPr/>
      <dgm:t>
        <a:bodyPr/>
        <a:lstStyle/>
        <a:p>
          <a:endParaRPr lang="zh-CN" altLang="en-US"/>
        </a:p>
      </dgm:t>
    </dgm:pt>
  </dgm:ptLst>
  <dgm:cxnLst>
    <dgm:cxn modelId="{2CB2C7A7-76BF-9947-91CE-7C1DD7BB0E0B}" type="presOf" srcId="{192F0C07-269D-DE4E-893D-117F802F4581}" destId="{2CEAC231-F596-2F4B-8B03-C13DDD37BC61}" srcOrd="0" destOrd="0" presId="urn:microsoft.com/office/officeart/2005/8/layout/process1"/>
    <dgm:cxn modelId="{EFB787F6-F1D9-B54F-AA83-F42DC875C4F6}" type="presOf" srcId="{64884BD2-0724-FF4C-9D38-E5B2206C655B}" destId="{29180905-586E-2F4E-B2E3-B5DCC76B3047}" srcOrd="0" destOrd="0" presId="urn:microsoft.com/office/officeart/2005/8/layout/process1"/>
    <dgm:cxn modelId="{A037B5B3-0A67-2248-8C61-F67311FB9042}" type="presOf" srcId="{F17ED031-1810-D644-811C-7D9C60DE75AE}" destId="{CB4CE934-54A3-EE46-8B86-34C524F01A64}" srcOrd="0" destOrd="0" presId="urn:microsoft.com/office/officeart/2005/8/layout/process1"/>
    <dgm:cxn modelId="{579D96C9-D6FF-DE41-A515-D427B7D1CE7D}" srcId="{2159EE2E-1D2F-C44A-A066-DE0B1E13FF95}" destId="{14807886-36F6-9D46-8FA6-C1D0CFB5ED61}" srcOrd="4" destOrd="0" parTransId="{FB1C5D7C-3E27-6846-844F-D6667BFC590D}" sibTransId="{4CC17024-B360-614F-B8BE-162BF006781D}"/>
    <dgm:cxn modelId="{4E2FE3D2-74FA-314B-9926-2920A7DB4B3A}" type="presOf" srcId="{62F75F6B-C466-704F-BF5F-A13B99B4FA72}" destId="{E7C8ABD0-2E0D-3E40-9197-570AA3492C3F}" srcOrd="0" destOrd="0" presId="urn:microsoft.com/office/officeart/2005/8/layout/process1"/>
    <dgm:cxn modelId="{CFEC7182-2131-DE49-9816-9EA6DB94DC16}" srcId="{2159EE2E-1D2F-C44A-A066-DE0B1E13FF95}" destId="{CC56D67A-64FA-A84C-9E69-23D23BCB611D}" srcOrd="0" destOrd="0" parTransId="{127D0813-5612-1A49-A28A-2D364937536A}" sibTransId="{AD512BF6-BC40-E143-B265-A7DECD243DEC}"/>
    <dgm:cxn modelId="{F1942581-0DE3-A544-BD59-C0FF7CDE294C}" type="presOf" srcId="{172FE225-56A7-4649-B659-AE98AEF744CD}" destId="{E5EC5FC9-EE15-964B-B7A3-4030E9621292}" srcOrd="0" destOrd="0" presId="urn:microsoft.com/office/officeart/2005/8/layout/process1"/>
    <dgm:cxn modelId="{88D4C703-B864-F44A-8560-89B2ED4EB21F}" type="presOf" srcId="{64884BD2-0724-FF4C-9D38-E5B2206C655B}" destId="{8901EDAC-E193-944A-84C7-97A5057A388C}" srcOrd="1" destOrd="0" presId="urn:microsoft.com/office/officeart/2005/8/layout/process1"/>
    <dgm:cxn modelId="{BD13085C-3484-314F-BB97-1968AEDE6F67}" type="presOf" srcId="{CC56D67A-64FA-A84C-9E69-23D23BCB611D}" destId="{4AE83011-E7FC-4544-AA60-D6EA8DA03D8D}" srcOrd="0" destOrd="0" presId="urn:microsoft.com/office/officeart/2005/8/layout/process1"/>
    <dgm:cxn modelId="{F217808B-D074-BE42-BD4E-99D72E335FDE}" srcId="{2159EE2E-1D2F-C44A-A066-DE0B1E13FF95}" destId="{EFECD11E-0817-E449-97A8-2046B2FB9D48}" srcOrd="1" destOrd="0" parTransId="{45BCB168-C607-1542-AE36-5AB8EC836CD7}" sibTransId="{F17ED031-1810-D644-811C-7D9C60DE75AE}"/>
    <dgm:cxn modelId="{8D9CED31-BD1C-A247-B3B4-03E2EB77DD99}" type="presOf" srcId="{14807886-36F6-9D46-8FA6-C1D0CFB5ED61}" destId="{79F49706-F266-AA4F-AEFC-432EAD4C58D5}" srcOrd="0" destOrd="0" presId="urn:microsoft.com/office/officeart/2005/8/layout/process1"/>
    <dgm:cxn modelId="{C657E981-5FA7-124C-8367-1724CF8EF826}" srcId="{2159EE2E-1D2F-C44A-A066-DE0B1E13FF95}" destId="{172FE225-56A7-4649-B659-AE98AEF744CD}" srcOrd="5" destOrd="0" parTransId="{C583D8BD-1475-E945-8736-22702C642CF8}" sibTransId="{D78AFA83-E1A4-0F49-99A0-A09AEDF13E71}"/>
    <dgm:cxn modelId="{4B7B4EC6-DDB3-3F47-8B12-946D6C9A21E6}" type="presOf" srcId="{4CC17024-B360-614F-B8BE-162BF006781D}" destId="{D52E5B94-DD63-3F49-8731-2EF3923E477B}" srcOrd="1" destOrd="0" presId="urn:microsoft.com/office/officeart/2005/8/layout/process1"/>
    <dgm:cxn modelId="{C3B54387-FBB6-E046-B7C0-D77AE0CB4171}" type="presOf" srcId="{62F75F6B-C466-704F-BF5F-A13B99B4FA72}" destId="{0BB126C7-474F-B845-B31D-CA4371925D34}" srcOrd="1" destOrd="0" presId="urn:microsoft.com/office/officeart/2005/8/layout/process1"/>
    <dgm:cxn modelId="{D75DE8F8-CE19-8F42-9BC5-F20129F8DACC}" srcId="{2159EE2E-1D2F-C44A-A066-DE0B1E13FF95}" destId="{AD3E7A7D-D526-4C4A-B81F-07EC5FEED7F2}" srcOrd="3" destOrd="0" parTransId="{C272E841-9406-DE42-8B19-44BC8B5F8E8C}" sibTransId="{64884BD2-0724-FF4C-9D38-E5B2206C655B}"/>
    <dgm:cxn modelId="{AEB6A679-497E-EB4A-B5D7-50763C940C9A}" type="presOf" srcId="{F17ED031-1810-D644-811C-7D9C60DE75AE}" destId="{5C68F5AB-FB54-8143-A688-965C3723EDC3}" srcOrd="1" destOrd="0" presId="urn:microsoft.com/office/officeart/2005/8/layout/process1"/>
    <dgm:cxn modelId="{DB37A3A7-7F2A-2841-875D-58F3D5BCD62D}" type="presOf" srcId="{2159EE2E-1D2F-C44A-A066-DE0B1E13FF95}" destId="{E9717FF3-B880-F844-A614-EBFAD4E99AAD}" srcOrd="0" destOrd="0" presId="urn:microsoft.com/office/officeart/2005/8/layout/process1"/>
    <dgm:cxn modelId="{D890CE59-66A9-5E4A-B382-A97B35923010}" type="presOf" srcId="{AD512BF6-BC40-E143-B265-A7DECD243DEC}" destId="{93EBD384-B1ED-7B4D-9C23-DC166FF2345B}" srcOrd="1" destOrd="0" presId="urn:microsoft.com/office/officeart/2005/8/layout/process1"/>
    <dgm:cxn modelId="{42B2CE58-2EF2-3644-9273-3D2B7B724E9A}" srcId="{2159EE2E-1D2F-C44A-A066-DE0B1E13FF95}" destId="{192F0C07-269D-DE4E-893D-117F802F4581}" srcOrd="2" destOrd="0" parTransId="{B292990A-497F-EE4C-8E22-29BE07447D8A}" sibTransId="{62F75F6B-C466-704F-BF5F-A13B99B4FA72}"/>
    <dgm:cxn modelId="{41271156-2CF0-5346-9EEE-0E729BA55224}" type="presOf" srcId="{EFECD11E-0817-E449-97A8-2046B2FB9D48}" destId="{59B4F331-2D20-5146-8AB4-4623D587872D}" srcOrd="0" destOrd="0" presId="urn:microsoft.com/office/officeart/2005/8/layout/process1"/>
    <dgm:cxn modelId="{CECE6C56-4BA5-A244-BF95-D561AD97F4CB}" type="presOf" srcId="{AD512BF6-BC40-E143-B265-A7DECD243DEC}" destId="{6CC142C7-5265-8B45-AC49-98958F598538}" srcOrd="0" destOrd="0" presId="urn:microsoft.com/office/officeart/2005/8/layout/process1"/>
    <dgm:cxn modelId="{9908492B-AE44-0346-B923-4F0ECBCE6A73}" type="presOf" srcId="{AD3E7A7D-D526-4C4A-B81F-07EC5FEED7F2}" destId="{627A98CB-1FD2-C64B-BFD0-FE1D44D9C4A7}" srcOrd="0" destOrd="0" presId="urn:microsoft.com/office/officeart/2005/8/layout/process1"/>
    <dgm:cxn modelId="{25AE0882-FE8B-A44F-8F1B-DB69B97177D6}" type="presOf" srcId="{4CC17024-B360-614F-B8BE-162BF006781D}" destId="{DBC0E69F-91F3-EB46-8B30-2962D8B322BD}" srcOrd="0" destOrd="0" presId="urn:microsoft.com/office/officeart/2005/8/layout/process1"/>
    <dgm:cxn modelId="{5A1149A9-EA32-2A4C-9A46-47BFD57805CE}" type="presParOf" srcId="{E9717FF3-B880-F844-A614-EBFAD4E99AAD}" destId="{4AE83011-E7FC-4544-AA60-D6EA8DA03D8D}" srcOrd="0" destOrd="0" presId="urn:microsoft.com/office/officeart/2005/8/layout/process1"/>
    <dgm:cxn modelId="{848BF0F7-75BB-8344-A8B1-DB96127EE035}" type="presParOf" srcId="{E9717FF3-B880-F844-A614-EBFAD4E99AAD}" destId="{6CC142C7-5265-8B45-AC49-98958F598538}" srcOrd="1" destOrd="0" presId="urn:microsoft.com/office/officeart/2005/8/layout/process1"/>
    <dgm:cxn modelId="{1363A131-1D1F-4445-A033-99A073F3E5BF}" type="presParOf" srcId="{6CC142C7-5265-8B45-AC49-98958F598538}" destId="{93EBD384-B1ED-7B4D-9C23-DC166FF2345B}" srcOrd="0" destOrd="0" presId="urn:microsoft.com/office/officeart/2005/8/layout/process1"/>
    <dgm:cxn modelId="{C3CC2F90-34B8-C84C-BAA5-42F0F981483E}" type="presParOf" srcId="{E9717FF3-B880-F844-A614-EBFAD4E99AAD}" destId="{59B4F331-2D20-5146-8AB4-4623D587872D}" srcOrd="2" destOrd="0" presId="urn:microsoft.com/office/officeart/2005/8/layout/process1"/>
    <dgm:cxn modelId="{2972C28F-7D6F-A24B-9478-D87329506E02}" type="presParOf" srcId="{E9717FF3-B880-F844-A614-EBFAD4E99AAD}" destId="{CB4CE934-54A3-EE46-8B86-34C524F01A64}" srcOrd="3" destOrd="0" presId="urn:microsoft.com/office/officeart/2005/8/layout/process1"/>
    <dgm:cxn modelId="{C301513F-9A33-C643-B759-E1396A104454}" type="presParOf" srcId="{CB4CE934-54A3-EE46-8B86-34C524F01A64}" destId="{5C68F5AB-FB54-8143-A688-965C3723EDC3}" srcOrd="0" destOrd="0" presId="urn:microsoft.com/office/officeart/2005/8/layout/process1"/>
    <dgm:cxn modelId="{4A35974A-DD44-164D-879B-3BFB7CB27121}" type="presParOf" srcId="{E9717FF3-B880-F844-A614-EBFAD4E99AAD}" destId="{2CEAC231-F596-2F4B-8B03-C13DDD37BC61}" srcOrd="4" destOrd="0" presId="urn:microsoft.com/office/officeart/2005/8/layout/process1"/>
    <dgm:cxn modelId="{797D7570-106B-FC4E-A63E-EB79D04C93C5}" type="presParOf" srcId="{E9717FF3-B880-F844-A614-EBFAD4E99AAD}" destId="{E7C8ABD0-2E0D-3E40-9197-570AA3492C3F}" srcOrd="5" destOrd="0" presId="urn:microsoft.com/office/officeart/2005/8/layout/process1"/>
    <dgm:cxn modelId="{82A7F0A6-3232-A046-852C-D8FC5F9AD0B2}" type="presParOf" srcId="{E7C8ABD0-2E0D-3E40-9197-570AA3492C3F}" destId="{0BB126C7-474F-B845-B31D-CA4371925D34}" srcOrd="0" destOrd="0" presId="urn:microsoft.com/office/officeart/2005/8/layout/process1"/>
    <dgm:cxn modelId="{00643213-1E5D-9943-821B-98AE2DC8B28D}" type="presParOf" srcId="{E9717FF3-B880-F844-A614-EBFAD4E99AAD}" destId="{627A98CB-1FD2-C64B-BFD0-FE1D44D9C4A7}" srcOrd="6" destOrd="0" presId="urn:microsoft.com/office/officeart/2005/8/layout/process1"/>
    <dgm:cxn modelId="{2D47F1AA-46D0-4E44-8DFC-FD35FE0095E9}" type="presParOf" srcId="{E9717FF3-B880-F844-A614-EBFAD4E99AAD}" destId="{29180905-586E-2F4E-B2E3-B5DCC76B3047}" srcOrd="7" destOrd="0" presId="urn:microsoft.com/office/officeart/2005/8/layout/process1"/>
    <dgm:cxn modelId="{BA1112F8-F133-724A-A129-55F8A139E452}" type="presParOf" srcId="{29180905-586E-2F4E-B2E3-B5DCC76B3047}" destId="{8901EDAC-E193-944A-84C7-97A5057A388C}" srcOrd="0" destOrd="0" presId="urn:microsoft.com/office/officeart/2005/8/layout/process1"/>
    <dgm:cxn modelId="{DFEF2022-4E05-2040-A79B-A40CF1C1778C}" type="presParOf" srcId="{E9717FF3-B880-F844-A614-EBFAD4E99AAD}" destId="{79F49706-F266-AA4F-AEFC-432EAD4C58D5}" srcOrd="8" destOrd="0" presId="urn:microsoft.com/office/officeart/2005/8/layout/process1"/>
    <dgm:cxn modelId="{8D7FA0A9-BEA8-154C-8E67-E7D45FBD955E}" type="presParOf" srcId="{E9717FF3-B880-F844-A614-EBFAD4E99AAD}" destId="{DBC0E69F-91F3-EB46-8B30-2962D8B322BD}" srcOrd="9" destOrd="0" presId="urn:microsoft.com/office/officeart/2005/8/layout/process1"/>
    <dgm:cxn modelId="{7A8BFA91-99AF-1741-B928-B42CF29B8FF7}" type="presParOf" srcId="{DBC0E69F-91F3-EB46-8B30-2962D8B322BD}" destId="{D52E5B94-DD63-3F49-8731-2EF3923E477B}" srcOrd="0" destOrd="0" presId="urn:microsoft.com/office/officeart/2005/8/layout/process1"/>
    <dgm:cxn modelId="{F60D6DF4-B587-E140-B878-AA70DC3C8B12}" type="presParOf" srcId="{E9717FF3-B880-F844-A614-EBFAD4E99AAD}" destId="{E5EC5FC9-EE15-964B-B7A3-4030E9621292}" srcOrd="10"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E83011-E7FC-4544-AA60-D6EA8DA03D8D}">
      <dsp:nvSpPr>
        <dsp:cNvPr id="0" name=""/>
        <dsp:cNvSpPr/>
      </dsp:nvSpPr>
      <dsp:spPr>
        <a:xfrm>
          <a:off x="2735" y="408972"/>
          <a:ext cx="781006" cy="54286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dirty="0" smtClean="0">
              <a:solidFill>
                <a:schemeClr val="tx1"/>
              </a:solidFill>
              <a:latin typeface="微软雅黑"/>
              <a:ea typeface="微软雅黑"/>
              <a:cs typeface="微软雅黑"/>
            </a:rPr>
            <a:t>简历筛选</a:t>
          </a:r>
          <a:endParaRPr lang="zh-CN" altLang="en-US" sz="1200" kern="1200" dirty="0"/>
        </a:p>
      </dsp:txBody>
      <dsp:txXfrm>
        <a:off x="18635" y="424872"/>
        <a:ext cx="749206" cy="511060"/>
      </dsp:txXfrm>
    </dsp:sp>
    <dsp:sp modelId="{6CC142C7-5265-8B45-AC49-98958F598538}">
      <dsp:nvSpPr>
        <dsp:cNvPr id="0" name=""/>
        <dsp:cNvSpPr/>
      </dsp:nvSpPr>
      <dsp:spPr>
        <a:xfrm>
          <a:off x="843891" y="605816"/>
          <a:ext cx="127517" cy="149171"/>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p>
      </dsp:txBody>
      <dsp:txXfrm>
        <a:off x="843891" y="635650"/>
        <a:ext cx="89262" cy="89503"/>
      </dsp:txXfrm>
    </dsp:sp>
    <dsp:sp modelId="{59B4F331-2D20-5146-8AB4-4623D587872D}">
      <dsp:nvSpPr>
        <dsp:cNvPr id="0" name=""/>
        <dsp:cNvSpPr/>
      </dsp:nvSpPr>
      <dsp:spPr>
        <a:xfrm>
          <a:off x="1024340" y="411711"/>
          <a:ext cx="729187" cy="53738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dirty="0" smtClean="0">
              <a:solidFill>
                <a:srgbClr val="000000"/>
              </a:solidFill>
              <a:latin typeface="微软雅黑"/>
              <a:ea typeface="微软雅黑"/>
              <a:cs typeface="微软雅黑"/>
            </a:rPr>
            <a:t>笔试</a:t>
          </a:r>
          <a:endParaRPr lang="zh-CN" altLang="en-US" sz="1200" kern="1200" dirty="0">
            <a:solidFill>
              <a:srgbClr val="000000"/>
            </a:solidFill>
            <a:latin typeface="微软雅黑"/>
            <a:ea typeface="微软雅黑"/>
            <a:cs typeface="微软雅黑"/>
          </a:endParaRPr>
        </a:p>
      </dsp:txBody>
      <dsp:txXfrm>
        <a:off x="1040079" y="427450"/>
        <a:ext cx="697709" cy="505904"/>
      </dsp:txXfrm>
    </dsp:sp>
    <dsp:sp modelId="{CB4CE934-54A3-EE46-8B86-34C524F01A64}">
      <dsp:nvSpPr>
        <dsp:cNvPr id="0" name=""/>
        <dsp:cNvSpPr/>
      </dsp:nvSpPr>
      <dsp:spPr>
        <a:xfrm>
          <a:off x="1813677" y="605816"/>
          <a:ext cx="127517" cy="149171"/>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p>
      </dsp:txBody>
      <dsp:txXfrm>
        <a:off x="1813677" y="635650"/>
        <a:ext cx="89262" cy="89503"/>
      </dsp:txXfrm>
    </dsp:sp>
    <dsp:sp modelId="{2CEAC231-F596-2F4B-8B03-C13DDD37BC61}">
      <dsp:nvSpPr>
        <dsp:cNvPr id="0" name=""/>
        <dsp:cNvSpPr/>
      </dsp:nvSpPr>
      <dsp:spPr>
        <a:xfrm>
          <a:off x="1994126" y="350102"/>
          <a:ext cx="831436" cy="660600"/>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dirty="0" smtClean="0">
              <a:solidFill>
                <a:srgbClr val="000000"/>
              </a:solidFill>
              <a:latin typeface="微软雅黑"/>
              <a:ea typeface="微软雅黑"/>
              <a:cs typeface="微软雅黑"/>
            </a:rPr>
            <a:t>无领导</a:t>
          </a:r>
        </a:p>
        <a:p>
          <a:pPr lvl="0" algn="ctr" defTabSz="533400">
            <a:lnSpc>
              <a:spcPct val="90000"/>
            </a:lnSpc>
            <a:spcBef>
              <a:spcPct val="0"/>
            </a:spcBef>
            <a:spcAft>
              <a:spcPct val="35000"/>
            </a:spcAft>
          </a:pPr>
          <a:r>
            <a:rPr lang="zh-CN" altLang="en-US" sz="1200" kern="1200" dirty="0" smtClean="0">
              <a:solidFill>
                <a:srgbClr val="000000"/>
              </a:solidFill>
              <a:latin typeface="微软雅黑"/>
              <a:ea typeface="微软雅黑"/>
              <a:cs typeface="微软雅黑"/>
            </a:rPr>
            <a:t>小组面试</a:t>
          </a:r>
          <a:endParaRPr lang="zh-CN" altLang="en-US" sz="1200" kern="1200" dirty="0">
            <a:solidFill>
              <a:srgbClr val="000000"/>
            </a:solidFill>
            <a:latin typeface="微软雅黑"/>
            <a:ea typeface="微软雅黑"/>
            <a:cs typeface="微软雅黑"/>
          </a:endParaRPr>
        </a:p>
      </dsp:txBody>
      <dsp:txXfrm>
        <a:off x="2013474" y="369450"/>
        <a:ext cx="792740" cy="621904"/>
      </dsp:txXfrm>
    </dsp:sp>
    <dsp:sp modelId="{E7C8ABD0-2E0D-3E40-9197-570AA3492C3F}">
      <dsp:nvSpPr>
        <dsp:cNvPr id="0" name=""/>
        <dsp:cNvSpPr/>
      </dsp:nvSpPr>
      <dsp:spPr>
        <a:xfrm>
          <a:off x="2885712" y="605816"/>
          <a:ext cx="127517" cy="149171"/>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p>
      </dsp:txBody>
      <dsp:txXfrm>
        <a:off x="2885712" y="635650"/>
        <a:ext cx="89262" cy="89503"/>
      </dsp:txXfrm>
    </dsp:sp>
    <dsp:sp modelId="{627A98CB-1FD2-C64B-BFD0-FE1D44D9C4A7}">
      <dsp:nvSpPr>
        <dsp:cNvPr id="0" name=""/>
        <dsp:cNvSpPr/>
      </dsp:nvSpPr>
      <dsp:spPr>
        <a:xfrm>
          <a:off x="3066161" y="316691"/>
          <a:ext cx="733314" cy="72742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dirty="0" smtClean="0">
              <a:solidFill>
                <a:srgbClr val="000000"/>
              </a:solidFill>
              <a:latin typeface="微软雅黑"/>
              <a:ea typeface="微软雅黑"/>
              <a:cs typeface="微软雅黑"/>
            </a:rPr>
            <a:t>复试</a:t>
          </a:r>
          <a:endParaRPr lang="zh-CN" altLang="en-US" sz="1200" kern="1200" dirty="0">
            <a:solidFill>
              <a:srgbClr val="000000"/>
            </a:solidFill>
            <a:latin typeface="微软雅黑"/>
            <a:ea typeface="微软雅黑"/>
            <a:cs typeface="微软雅黑"/>
          </a:endParaRPr>
        </a:p>
      </dsp:txBody>
      <dsp:txXfrm>
        <a:off x="3087466" y="337996"/>
        <a:ext cx="690704" cy="684811"/>
      </dsp:txXfrm>
    </dsp:sp>
    <dsp:sp modelId="{29180905-586E-2F4E-B2E3-B5DCC76B3047}">
      <dsp:nvSpPr>
        <dsp:cNvPr id="0" name=""/>
        <dsp:cNvSpPr/>
      </dsp:nvSpPr>
      <dsp:spPr>
        <a:xfrm>
          <a:off x="3859625" y="605816"/>
          <a:ext cx="127517" cy="149171"/>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p>
      </dsp:txBody>
      <dsp:txXfrm>
        <a:off x="3859625" y="635650"/>
        <a:ext cx="89262" cy="89503"/>
      </dsp:txXfrm>
    </dsp:sp>
    <dsp:sp modelId="{79F49706-F266-AA4F-AEFC-432EAD4C58D5}">
      <dsp:nvSpPr>
        <dsp:cNvPr id="0" name=""/>
        <dsp:cNvSpPr/>
      </dsp:nvSpPr>
      <dsp:spPr>
        <a:xfrm>
          <a:off x="4040073" y="316691"/>
          <a:ext cx="601496" cy="72742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CN" altLang="en-US" sz="1200" kern="1200" dirty="0" smtClean="0">
              <a:solidFill>
                <a:srgbClr val="000000"/>
              </a:solidFill>
              <a:latin typeface="微软雅黑"/>
              <a:ea typeface="微软雅黑"/>
              <a:cs typeface="微软雅黑"/>
            </a:rPr>
            <a:t>终试</a:t>
          </a:r>
          <a:endParaRPr lang="zh-CN" altLang="en-US" sz="1200" kern="1200" dirty="0">
            <a:solidFill>
              <a:srgbClr val="000000"/>
            </a:solidFill>
            <a:latin typeface="微软雅黑"/>
            <a:ea typeface="微软雅黑"/>
            <a:cs typeface="微软雅黑"/>
          </a:endParaRPr>
        </a:p>
      </dsp:txBody>
      <dsp:txXfrm>
        <a:off x="4057690" y="334308"/>
        <a:ext cx="566262" cy="692187"/>
      </dsp:txXfrm>
    </dsp:sp>
    <dsp:sp modelId="{DBC0E69F-91F3-EB46-8B30-2962D8B322BD}">
      <dsp:nvSpPr>
        <dsp:cNvPr id="0" name=""/>
        <dsp:cNvSpPr/>
      </dsp:nvSpPr>
      <dsp:spPr>
        <a:xfrm>
          <a:off x="4701719" y="605816"/>
          <a:ext cx="127517" cy="149171"/>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p>
      </dsp:txBody>
      <dsp:txXfrm>
        <a:off x="4701719" y="635650"/>
        <a:ext cx="89262" cy="89503"/>
      </dsp:txXfrm>
    </dsp:sp>
    <dsp:sp modelId="{E5EC5FC9-EE15-964B-B7A3-4030E9621292}">
      <dsp:nvSpPr>
        <dsp:cNvPr id="0" name=""/>
        <dsp:cNvSpPr/>
      </dsp:nvSpPr>
      <dsp:spPr>
        <a:xfrm>
          <a:off x="4882168" y="316691"/>
          <a:ext cx="601496" cy="72742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CN" sz="1200" b="0" kern="1200" dirty="0" smtClean="0">
              <a:solidFill>
                <a:srgbClr val="000000"/>
              </a:solidFill>
              <a:latin typeface="微软雅黑"/>
              <a:ea typeface="微软雅黑"/>
              <a:cs typeface="微软雅黑"/>
            </a:rPr>
            <a:t>offer</a:t>
          </a:r>
          <a:endParaRPr lang="zh-CN" altLang="en-US" sz="1200" b="0" kern="1200" dirty="0">
            <a:solidFill>
              <a:srgbClr val="000000"/>
            </a:solidFill>
            <a:latin typeface="微软雅黑"/>
            <a:ea typeface="微软雅黑"/>
            <a:cs typeface="微软雅黑"/>
          </a:endParaRPr>
        </a:p>
      </dsp:txBody>
      <dsp:txXfrm>
        <a:off x="4899785" y="334308"/>
        <a:ext cx="566262" cy="69218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1084-4268-5F4F-AAA3-615727B7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224</Words>
  <Characters>1283</Characters>
  <Application>Microsoft Macintosh Word</Application>
  <DocSecurity>0</DocSecurity>
  <Lines>10</Lines>
  <Paragraphs>3</Paragraphs>
  <ScaleCrop>false</ScaleCrop>
  <HeadingPairs>
    <vt:vector size="2" baseType="variant">
      <vt:variant>
        <vt:lpstr>标题</vt:lpstr>
      </vt:variant>
      <vt:variant>
        <vt:i4>1</vt:i4>
      </vt:variant>
    </vt:vector>
  </HeadingPairs>
  <TitlesOfParts>
    <vt:vector size="1" baseType="lpstr">
      <vt:lpstr/>
    </vt:vector>
  </TitlesOfParts>
  <Company>番茄花园</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用户</cp:lastModifiedBy>
  <cp:revision>11</cp:revision>
  <cp:lastPrinted>2017-03-20T13:47:00Z</cp:lastPrinted>
  <dcterms:created xsi:type="dcterms:W3CDTF">2015-09-14T06:49:00Z</dcterms:created>
  <dcterms:modified xsi:type="dcterms:W3CDTF">2017-03-20T14:03:00Z</dcterms:modified>
</cp:coreProperties>
</file>