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Times New Roman" w:eastAsia="仿宋_GB2312" w:cs="宋体"/>
          <w:b/>
          <w:color w:val="000000"/>
          <w:sz w:val="32"/>
          <w:szCs w:val="28"/>
        </w:rPr>
      </w:pPr>
      <w:r>
        <w:rPr>
          <w:rFonts w:hint="eastAsia" w:ascii="仿宋_GB2312" w:hAnsi="Times New Roman" w:eastAsia="仿宋_GB2312" w:cs="宋体"/>
          <w:b/>
          <w:color w:val="000000"/>
          <w:sz w:val="32"/>
          <w:szCs w:val="28"/>
        </w:rPr>
        <w:t>附件1：</w:t>
      </w:r>
    </w:p>
    <w:p>
      <w:pPr>
        <w:spacing w:before="312" w:beforeLines="100" w:after="312" w:afterLines="100" w:line="540" w:lineRule="exact"/>
        <w:jc w:val="center"/>
        <w:rPr>
          <w:rFonts w:ascii="方正小标宋_GBK" w:hAnsi="Times New Roman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“牢记领袖教导 分享青春感悟</w:t>
      </w:r>
      <w:bookmarkStart w:id="0" w:name="_GoBack"/>
      <w:bookmarkEnd w:id="0"/>
      <w:r>
        <w:rPr>
          <w:rFonts w:hint="eastAsia" w:ascii="方正小标宋_GBK" w:hAnsi="黑体" w:eastAsia="方正小标宋_GBK" w:cs="黑体"/>
          <w:bCs/>
          <w:sz w:val="44"/>
          <w:szCs w:val="44"/>
        </w:rPr>
        <w:t>”</w:t>
      </w:r>
      <w:r>
        <w:rPr>
          <w:rFonts w:hint="eastAsia" w:ascii="方正小标宋_GBK" w:hAnsi="Times New Roman" w:eastAsia="方正小标宋_GBK" w:cs="宋体"/>
          <w:color w:val="000000"/>
          <w:sz w:val="44"/>
          <w:szCs w:val="44"/>
        </w:rPr>
        <w:t>阅读报告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122" w:type="dxa"/>
          </w:tcPr>
          <w:p>
            <w:pPr>
              <w:spacing w:line="540" w:lineRule="exact"/>
              <w:jc w:val="left"/>
              <w:rPr>
                <w:rFonts w:ascii="方正小标宋_GBK" w:hAnsi="Times New Roman" w:eastAsia="方正小标宋_GBK" w:cs="宋体"/>
                <w:color w:val="000000"/>
                <w:sz w:val="44"/>
                <w:szCs w:val="4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4"/>
                <w:szCs w:val="44"/>
              </w:rPr>
              <w:t>姓名：</w:t>
            </w:r>
            <w:r>
              <w:rPr>
                <w:rFonts w:cs="宋体" w:asciiTheme="minorEastAsia" w:hAnsiTheme="minorEastAsia"/>
                <w:b/>
                <w:color w:val="000000"/>
                <w:sz w:val="24"/>
                <w:szCs w:val="44"/>
              </w:rPr>
              <w:t xml:space="preserve">        </w:t>
            </w:r>
          </w:p>
        </w:tc>
        <w:tc>
          <w:tcPr>
            <w:tcW w:w="5400" w:type="dxa"/>
          </w:tcPr>
          <w:p>
            <w:pPr>
              <w:spacing w:line="540" w:lineRule="exact"/>
              <w:jc w:val="left"/>
              <w:rPr>
                <w:rFonts w:hint="eastAsia" w:cs="宋体" w:asciiTheme="minorEastAsia" w:hAnsiTheme="minorEastAsia"/>
                <w:b/>
                <w:color w:val="000000"/>
                <w:sz w:val="24"/>
                <w:szCs w:val="4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4"/>
                <w:szCs w:val="44"/>
              </w:rPr>
              <w:t xml:space="preserve">学院： </w:t>
            </w:r>
            <w:r>
              <w:rPr>
                <w:rFonts w:cs="宋体" w:asciiTheme="minorEastAsia" w:hAnsiTheme="minorEastAsia"/>
                <w:b/>
                <w:color w:val="000000"/>
                <w:sz w:val="24"/>
                <w:szCs w:val="44"/>
              </w:rPr>
              <w:t xml:space="preserve">         </w:t>
            </w:r>
            <w:r>
              <w:rPr>
                <w:rFonts w:hint="eastAsia" w:cs="宋体" w:asciiTheme="minorEastAsia" w:hAnsiTheme="minorEastAsia"/>
                <w:b/>
                <w:color w:val="000000"/>
                <w:sz w:val="24"/>
                <w:szCs w:val="4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122" w:type="dxa"/>
          </w:tcPr>
          <w:p>
            <w:pPr>
              <w:spacing w:line="540" w:lineRule="exact"/>
              <w:jc w:val="left"/>
              <w:rPr>
                <w:rFonts w:hint="eastAsia" w:cs="宋体" w:asciiTheme="minorEastAsia" w:hAnsiTheme="minorEastAsia"/>
                <w:b/>
                <w:color w:val="000000"/>
                <w:sz w:val="24"/>
                <w:szCs w:val="4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4"/>
                <w:szCs w:val="44"/>
              </w:rPr>
              <w:t>学号：</w:t>
            </w:r>
            <w:r>
              <w:rPr>
                <w:rFonts w:cs="宋体" w:asciiTheme="minorEastAsia" w:hAnsiTheme="minorEastAsia"/>
                <w:b/>
                <w:color w:val="000000"/>
                <w:sz w:val="24"/>
                <w:szCs w:val="44"/>
              </w:rPr>
              <w:t xml:space="preserve">           </w:t>
            </w:r>
          </w:p>
        </w:tc>
        <w:tc>
          <w:tcPr>
            <w:tcW w:w="5400" w:type="dxa"/>
          </w:tcPr>
          <w:p>
            <w:pPr>
              <w:spacing w:line="540" w:lineRule="exact"/>
              <w:jc w:val="left"/>
              <w:rPr>
                <w:rFonts w:cs="宋体" w:asciiTheme="minorEastAsia" w:hAnsiTheme="minorEastAsia"/>
                <w:b/>
                <w:color w:val="000000"/>
                <w:sz w:val="24"/>
                <w:szCs w:val="4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4"/>
                <w:szCs w:val="4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9" w:hRule="atLeast"/>
        </w:trPr>
        <w:tc>
          <w:tcPr>
            <w:tcW w:w="8522" w:type="dxa"/>
            <w:gridSpan w:val="2"/>
          </w:tcPr>
          <w:p>
            <w:pPr>
              <w:spacing w:line="540" w:lineRule="exact"/>
              <w:jc w:val="left"/>
              <w:rPr>
                <w:rFonts w:ascii="方正小标宋_GBK" w:hAnsi="Times New Roman" w:eastAsia="方正小标宋_GBK" w:cs="宋体"/>
                <w:color w:val="000000"/>
                <w:sz w:val="44"/>
                <w:szCs w:val="44"/>
              </w:rPr>
            </w:pPr>
          </w:p>
        </w:tc>
      </w:tr>
    </w:tbl>
    <w:p>
      <w:pPr>
        <w:spacing w:line="540" w:lineRule="exact"/>
        <w:jc w:val="left"/>
        <w:rPr>
          <w:rFonts w:hint="eastAsia" w:ascii="方正小标宋_GBK" w:hAnsi="Times New Roman" w:eastAsia="方正小标宋_GBK" w:cs="宋体"/>
          <w:color w:val="000000"/>
          <w:sz w:val="44"/>
          <w:szCs w:val="44"/>
        </w:rPr>
      </w:pPr>
      <w:r>
        <w:rPr>
          <w:rFonts w:hint="eastAsia" w:cs="宋体" w:asciiTheme="minorEastAsia" w:hAnsiTheme="minorEastAsia"/>
          <w:color w:val="000000"/>
          <w:sz w:val="24"/>
          <w:szCs w:val="44"/>
        </w:rPr>
        <w:t>（题目自拟，文体不限，字数在5</w:t>
      </w:r>
      <w:r>
        <w:rPr>
          <w:rFonts w:cs="宋体" w:asciiTheme="minorEastAsia" w:hAnsiTheme="minorEastAsia"/>
          <w:color w:val="000000"/>
          <w:sz w:val="24"/>
          <w:szCs w:val="44"/>
        </w:rPr>
        <w:t>00</w:t>
      </w:r>
      <w:r>
        <w:rPr>
          <w:rFonts w:hint="eastAsia" w:cs="宋体" w:asciiTheme="minorEastAsia" w:hAnsiTheme="minorEastAsia"/>
          <w:color w:val="000000"/>
          <w:sz w:val="24"/>
          <w:szCs w:val="44"/>
        </w:rPr>
        <w:t>字</w:t>
      </w:r>
      <w:r>
        <w:rPr>
          <w:rFonts w:hint="eastAsia" w:cs="宋体" w:asciiTheme="minorEastAsia" w:hAnsiTheme="minorEastAsia"/>
          <w:color w:val="000000"/>
          <w:sz w:val="24"/>
          <w:szCs w:val="44"/>
          <w:lang w:val="en-US" w:eastAsia="zh-CN"/>
        </w:rPr>
        <w:t>以上</w:t>
      </w:r>
      <w:r>
        <w:rPr>
          <w:rFonts w:hint="eastAsia" w:cs="宋体" w:asciiTheme="minorEastAsia" w:hAnsiTheme="minorEastAsia"/>
          <w:color w:val="000000"/>
          <w:sz w:val="24"/>
          <w:szCs w:val="44"/>
        </w:rPr>
        <w:t>，标题使用黑体四号字，正文使用宋体五号字，1.5倍行距。）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37EAB"/>
    <w:rsid w:val="2A587422"/>
    <w:rsid w:val="2D00749A"/>
    <w:rsid w:val="35BE3217"/>
    <w:rsid w:val="760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2022-03-15T09:42:00Z</dcterms:created>
  <dc:creator>FH</dc:creator>
  <cp:lastModifiedBy>FH</cp:lastModifiedBy>
  <dcterms:modified xsi:type="dcterms:W3CDTF">2022-03-16T03:23:19Z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62E9D23B57B14FC88264BB44FFFEB1A5</vt:lpwstr>
  </property>
</Properties>
</file>